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D174B" w14:textId="77777777" w:rsidR="00A76892" w:rsidRDefault="00A76892">
      <w:pPr>
        <w:pStyle w:val="Title"/>
        <w:spacing w:line="345" w:lineRule="auto"/>
        <w:ind w:left="1676" w:right="1511"/>
      </w:pPr>
    </w:p>
    <w:p w14:paraId="2FCA7056" w14:textId="00981DD5" w:rsidR="00A0544C" w:rsidRDefault="00774826">
      <w:pPr>
        <w:pStyle w:val="Title"/>
        <w:spacing w:line="345" w:lineRule="auto"/>
        <w:ind w:left="1676" w:right="1511"/>
      </w:pPr>
      <w:r>
        <w:t>Mid</w:t>
      </w:r>
      <w:r>
        <w:rPr>
          <w:spacing w:val="-11"/>
        </w:rPr>
        <w:t xml:space="preserve"> </w:t>
      </w:r>
      <w:r>
        <w:t>Devon</w:t>
      </w:r>
      <w:r>
        <w:rPr>
          <w:spacing w:val="-9"/>
        </w:rPr>
        <w:t xml:space="preserve"> </w:t>
      </w:r>
      <w:r>
        <w:t>District</w:t>
      </w:r>
      <w:r>
        <w:rPr>
          <w:spacing w:val="-6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report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Lapford</w:t>
      </w:r>
      <w:r>
        <w:rPr>
          <w:spacing w:val="-5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t>Council 13</w:t>
      </w:r>
      <w:proofErr w:type="spellStart"/>
      <w:r>
        <w:rPr>
          <w:position w:val="8"/>
          <w:sz w:val="17"/>
        </w:rPr>
        <w:t>th</w:t>
      </w:r>
      <w:proofErr w:type="spellEnd"/>
      <w:r>
        <w:rPr>
          <w:spacing w:val="40"/>
          <w:position w:val="8"/>
          <w:sz w:val="17"/>
        </w:rPr>
        <w:t xml:space="preserve"> </w:t>
      </w:r>
      <w:r>
        <w:t>February 2024</w:t>
      </w:r>
    </w:p>
    <w:p w14:paraId="2FCA7057" w14:textId="77777777" w:rsidR="00A0544C" w:rsidRDefault="00774826">
      <w:pPr>
        <w:pStyle w:val="Title"/>
        <w:tabs>
          <w:tab w:val="left" w:pos="2038"/>
          <w:tab w:val="left" w:pos="7587"/>
        </w:tabs>
        <w:spacing w:before="75"/>
      </w:pPr>
      <w:r>
        <w:rPr>
          <w:rFonts w:ascii="Times New Roman"/>
          <w:b w:val="0"/>
          <w:u w:val="single"/>
        </w:rPr>
        <w:tab/>
      </w:r>
      <w:r>
        <w:rPr>
          <w:u w:val="single"/>
        </w:rPr>
        <w:t>Cllr</w:t>
      </w:r>
      <w:r>
        <w:rPr>
          <w:spacing w:val="-15"/>
          <w:u w:val="single"/>
        </w:rPr>
        <w:t xml:space="preserve"> </w:t>
      </w:r>
      <w:r>
        <w:rPr>
          <w:u w:val="single"/>
        </w:rPr>
        <w:t>Steven</w:t>
      </w:r>
      <w:r>
        <w:rPr>
          <w:spacing w:val="-11"/>
          <w:u w:val="single"/>
        </w:rPr>
        <w:t xml:space="preserve"> </w:t>
      </w:r>
      <w:r>
        <w:rPr>
          <w:u w:val="single"/>
        </w:rPr>
        <w:t>Keable,</w:t>
      </w:r>
      <w:r>
        <w:rPr>
          <w:spacing w:val="-14"/>
          <w:u w:val="single"/>
        </w:rPr>
        <w:t xml:space="preserve"> </w:t>
      </w:r>
      <w:r>
        <w:rPr>
          <w:u w:val="single"/>
        </w:rPr>
        <w:t>Taw</w:t>
      </w:r>
      <w:r>
        <w:rPr>
          <w:spacing w:val="-7"/>
          <w:u w:val="single"/>
        </w:rPr>
        <w:t xml:space="preserve"> </w:t>
      </w:r>
      <w:r>
        <w:rPr>
          <w:u w:val="single"/>
        </w:rPr>
        <w:t>Vale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Ward</w:t>
      </w:r>
      <w:r>
        <w:rPr>
          <w:u w:val="single"/>
        </w:rPr>
        <w:tab/>
      </w:r>
    </w:p>
    <w:p w14:paraId="2FCA7058" w14:textId="77777777" w:rsidR="00A0544C" w:rsidRDefault="00A0544C">
      <w:pPr>
        <w:pStyle w:val="BodyText"/>
        <w:spacing w:before="27"/>
        <w:rPr>
          <w:rFonts w:ascii="Calibri"/>
          <w:b/>
        </w:rPr>
      </w:pPr>
    </w:p>
    <w:p w14:paraId="2FCA7059" w14:textId="0D930373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jc w:val="both"/>
        <w:rPr>
          <w:sz w:val="24"/>
        </w:rPr>
      </w:pPr>
      <w:r w:rsidRPr="00B54541">
        <w:rPr>
          <w:b/>
          <w:bCs/>
          <w:sz w:val="23"/>
        </w:rPr>
        <w:t>Waste Collec</w:t>
      </w:r>
      <w:r w:rsidR="0029311C" w:rsidRPr="00B54541">
        <w:rPr>
          <w:b/>
          <w:bCs/>
          <w:sz w:val="23"/>
        </w:rPr>
        <w:t>ti</w:t>
      </w:r>
      <w:r w:rsidRPr="00B54541">
        <w:rPr>
          <w:b/>
          <w:bCs/>
          <w:sz w:val="23"/>
        </w:rPr>
        <w:t>on</w:t>
      </w:r>
      <w:r>
        <w:rPr>
          <w:spacing w:val="-1"/>
          <w:sz w:val="23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there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known</w:t>
      </w:r>
      <w:r>
        <w:rPr>
          <w:spacing w:val="-8"/>
          <w:sz w:val="24"/>
        </w:rPr>
        <w:t xml:space="preserve"> </w:t>
      </w:r>
      <w:r>
        <w:rPr>
          <w:sz w:val="24"/>
        </w:rPr>
        <w:t>issues,</w:t>
      </w:r>
      <w:r>
        <w:rPr>
          <w:spacing w:val="-8"/>
          <w:sz w:val="24"/>
        </w:rPr>
        <w:t xml:space="preserve"> </w:t>
      </w:r>
      <w:r>
        <w:rPr>
          <w:sz w:val="24"/>
        </w:rPr>
        <w:t>please</w:t>
      </w:r>
      <w:r>
        <w:rPr>
          <w:spacing w:val="-8"/>
          <w:sz w:val="24"/>
        </w:rPr>
        <w:t xml:space="preserve"> </w:t>
      </w:r>
      <w:r>
        <w:rPr>
          <w:sz w:val="24"/>
        </w:rPr>
        <w:t>can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Councillors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tell</w:t>
      </w:r>
      <w:r>
        <w:rPr>
          <w:spacing w:val="-8"/>
          <w:sz w:val="24"/>
        </w:rPr>
        <w:t xml:space="preserve"> </w:t>
      </w:r>
      <w:r>
        <w:rPr>
          <w:sz w:val="24"/>
        </w:rPr>
        <w:t>me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report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online </w:t>
      </w:r>
      <w:r>
        <w:rPr>
          <w:color w:val="0563C1"/>
          <w:spacing w:val="-2"/>
          <w:sz w:val="24"/>
          <w:u w:val="single" w:color="0563C1"/>
        </w:rPr>
        <w:t>h;ps://</w:t>
      </w:r>
      <w:hyperlink r:id="rId5">
        <w:r>
          <w:rPr>
            <w:color w:val="0563C1"/>
            <w:spacing w:val="-2"/>
            <w:sz w:val="24"/>
            <w:u w:val="single" w:color="0563C1"/>
          </w:rPr>
          <w:t>www.middevon.gov.uk/do-it-online/street-scene/report-waste-collec-on-issues/</w:t>
        </w:r>
      </w:hyperlink>
    </w:p>
    <w:p w14:paraId="2FCA705A" w14:textId="4B01FDCA" w:rsidR="00A0544C" w:rsidRDefault="00774826">
      <w:pPr>
        <w:pStyle w:val="BodyText"/>
        <w:spacing w:before="292"/>
        <w:ind w:left="820" w:right="117"/>
        <w:jc w:val="both"/>
      </w:pPr>
      <w:r>
        <w:t>“Mid</w:t>
      </w:r>
      <w:r>
        <w:rPr>
          <w:spacing w:val="-3"/>
        </w:rPr>
        <w:t xml:space="preserve"> </w:t>
      </w:r>
      <w:r>
        <w:t>Devon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hard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recycling</w:t>
      </w:r>
      <w:r>
        <w:rPr>
          <w:spacing w:val="-3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waste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landﬁll.</w:t>
      </w:r>
      <w:r>
        <w:rPr>
          <w:spacing w:val="40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the introduc</w:t>
      </w:r>
      <w:r w:rsidR="0029311C">
        <w:t>ti</w:t>
      </w:r>
      <w:r>
        <w:t xml:space="preserve">on of Bin-It 123 in October 2022 there </w:t>
      </w:r>
      <w:proofErr w:type="gramStart"/>
      <w:r>
        <w:t>has</w:t>
      </w:r>
      <w:proofErr w:type="gramEnd"/>
      <w:r>
        <w:t xml:space="preserve"> been signiﬁcant improvements with over 50% of all waste now being recycled.</w:t>
      </w:r>
      <w:r>
        <w:rPr>
          <w:spacing w:val="40"/>
        </w:rPr>
        <w:t xml:space="preserve"> </w:t>
      </w:r>
      <w:r>
        <w:t>Thank you for your eﬀorts, as Mid Devon is one of two top-performing</w:t>
      </w:r>
      <w:r>
        <w:rPr>
          <w:spacing w:val="-13"/>
        </w:rPr>
        <w:t xml:space="preserve"> </w:t>
      </w:r>
      <w:r>
        <w:t>Councils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Devon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na</w:t>
      </w:r>
      <w:r w:rsidR="00FD78D5">
        <w:t>ti</w:t>
      </w:r>
      <w:r>
        <w:t>onally</w:t>
      </w:r>
      <w:r>
        <w:rPr>
          <w:spacing w:val="-13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top</w:t>
      </w:r>
      <w:r>
        <w:rPr>
          <w:spacing w:val="-13"/>
        </w:rPr>
        <w:t xml:space="preserve"> </w:t>
      </w:r>
      <w:r>
        <w:t>ﬁ</w:t>
      </w:r>
      <w:r w:rsidR="005B7A0F">
        <w:t>ft</w:t>
      </w:r>
      <w:r>
        <w:t>een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country.</w:t>
      </w:r>
      <w:r>
        <w:rPr>
          <w:spacing w:val="-13"/>
        </w:rPr>
        <w:t xml:space="preserve"> </w:t>
      </w:r>
      <w:r>
        <w:t>Increased re-cycling saves everyone money.</w:t>
      </w:r>
    </w:p>
    <w:p w14:paraId="2FCA705B" w14:textId="77777777" w:rsidR="00A0544C" w:rsidRDefault="00A0544C">
      <w:pPr>
        <w:pStyle w:val="BodyText"/>
        <w:spacing w:before="4"/>
      </w:pPr>
    </w:p>
    <w:p w14:paraId="2FCA705C" w14:textId="684B2125" w:rsidR="00A0544C" w:rsidRDefault="00774826">
      <w:pPr>
        <w:pStyle w:val="BodyText"/>
        <w:ind w:left="820" w:right="117"/>
        <w:jc w:val="both"/>
      </w:pPr>
      <w:r>
        <w:rPr>
          <w:w w:val="105"/>
        </w:rPr>
        <w:t>There</w:t>
      </w:r>
      <w:r>
        <w:rPr>
          <w:spacing w:val="-3"/>
          <w:w w:val="105"/>
        </w:rPr>
        <w:t xml:space="preserve"> </w:t>
      </w:r>
      <w:r>
        <w:rPr>
          <w:w w:val="105"/>
        </w:rPr>
        <w:t>is</w:t>
      </w:r>
      <w:r>
        <w:rPr>
          <w:spacing w:val="-3"/>
          <w:w w:val="105"/>
        </w:rPr>
        <w:t xml:space="preserve"> </w:t>
      </w:r>
      <w:r>
        <w:rPr>
          <w:w w:val="110"/>
        </w:rPr>
        <w:t>s</w:t>
      </w:r>
      <w:r w:rsidR="00FC4660">
        <w:rPr>
          <w:w w:val="110"/>
        </w:rPr>
        <w:t>ti</w:t>
      </w:r>
      <w:r>
        <w:rPr>
          <w:w w:val="105"/>
        </w:rPr>
        <w:t>ll</w:t>
      </w:r>
      <w:r>
        <w:rPr>
          <w:spacing w:val="-3"/>
          <w:w w:val="105"/>
        </w:rPr>
        <w:t xml:space="preserve"> </w:t>
      </w:r>
      <w:r>
        <w:rPr>
          <w:w w:val="105"/>
        </w:rPr>
        <w:t>more</w:t>
      </w:r>
      <w:r>
        <w:rPr>
          <w:spacing w:val="-3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can</w:t>
      </w:r>
      <w:r>
        <w:rPr>
          <w:spacing w:val="-3"/>
          <w:w w:val="105"/>
        </w:rPr>
        <w:t xml:space="preserve"> </w:t>
      </w:r>
      <w:r>
        <w:rPr>
          <w:w w:val="105"/>
        </w:rPr>
        <w:t>do.</w:t>
      </w:r>
      <w:r>
        <w:rPr>
          <w:spacing w:val="-3"/>
          <w:w w:val="105"/>
        </w:rPr>
        <w:t xml:space="preserve"> </w:t>
      </w:r>
      <w:r>
        <w:rPr>
          <w:w w:val="105"/>
        </w:rPr>
        <w:t>Over</w:t>
      </w:r>
      <w:r>
        <w:rPr>
          <w:spacing w:val="-3"/>
          <w:w w:val="105"/>
        </w:rPr>
        <w:t xml:space="preserve"> </w:t>
      </w:r>
      <w:r>
        <w:rPr>
          <w:w w:val="105"/>
        </w:rPr>
        <w:t>50%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what</w:t>
      </w:r>
      <w:r>
        <w:rPr>
          <w:spacing w:val="-3"/>
          <w:w w:val="105"/>
        </w:rPr>
        <w:t xml:space="preserve"> </w:t>
      </w:r>
      <w:r>
        <w:rPr>
          <w:w w:val="105"/>
        </w:rPr>
        <w:t>goes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back</w:t>
      </w:r>
      <w:r>
        <w:rPr>
          <w:spacing w:val="-3"/>
          <w:w w:val="105"/>
        </w:rPr>
        <w:t xml:space="preserve"> </w:t>
      </w:r>
      <w:r>
        <w:rPr>
          <w:w w:val="105"/>
        </w:rPr>
        <w:t>bin</w:t>
      </w:r>
      <w:r>
        <w:rPr>
          <w:spacing w:val="-3"/>
          <w:w w:val="105"/>
        </w:rPr>
        <w:t xml:space="preserve"> </w:t>
      </w:r>
      <w:r>
        <w:rPr>
          <w:w w:val="105"/>
        </w:rPr>
        <w:t>could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3"/>
          <w:w w:val="105"/>
        </w:rPr>
        <w:t xml:space="preserve"> </w:t>
      </w:r>
      <w:r>
        <w:rPr>
          <w:w w:val="105"/>
        </w:rPr>
        <w:t>recycled.</w:t>
      </w:r>
      <w:r>
        <w:rPr>
          <w:spacing w:val="40"/>
          <w:w w:val="105"/>
        </w:rPr>
        <w:t xml:space="preserve"> </w:t>
      </w:r>
      <w:r>
        <w:rPr>
          <w:w w:val="105"/>
        </w:rPr>
        <w:t>In December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le</w:t>
      </w:r>
      <w:r w:rsidR="00FC4660">
        <w:rPr>
          <w:w w:val="105"/>
        </w:rPr>
        <w:t>tt</w:t>
      </w:r>
      <w:r>
        <w:rPr>
          <w:w w:val="105"/>
        </w:rPr>
        <w:t>er</w:t>
      </w:r>
      <w:r>
        <w:rPr>
          <w:spacing w:val="-14"/>
          <w:w w:val="105"/>
        </w:rPr>
        <w:t xml:space="preserve"> </w:t>
      </w:r>
      <w:r>
        <w:rPr>
          <w:w w:val="105"/>
        </w:rPr>
        <w:t>went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households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were</w:t>
      </w:r>
      <w:r>
        <w:rPr>
          <w:spacing w:val="-14"/>
          <w:w w:val="105"/>
        </w:rPr>
        <w:t xml:space="preserve"> </w:t>
      </w:r>
      <w:r>
        <w:rPr>
          <w:w w:val="105"/>
        </w:rPr>
        <w:t>not</w:t>
      </w:r>
      <w:r>
        <w:rPr>
          <w:spacing w:val="-15"/>
          <w:w w:val="105"/>
        </w:rPr>
        <w:t xml:space="preserve"> </w:t>
      </w:r>
      <w:r>
        <w:rPr>
          <w:w w:val="105"/>
        </w:rPr>
        <w:t>compliant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scheme.</w:t>
      </w:r>
      <w:r>
        <w:rPr>
          <w:spacing w:val="27"/>
          <w:w w:val="105"/>
        </w:rPr>
        <w:t xml:space="preserve"> </w:t>
      </w:r>
      <w:r>
        <w:rPr>
          <w:w w:val="105"/>
        </w:rPr>
        <w:t>That</w:t>
      </w:r>
      <w:r>
        <w:rPr>
          <w:spacing w:val="-15"/>
          <w:w w:val="105"/>
        </w:rPr>
        <w:t xml:space="preserve"> </w:t>
      </w:r>
      <w:r>
        <w:rPr>
          <w:w w:val="105"/>
        </w:rPr>
        <w:t>le</w:t>
      </w:r>
      <w:r w:rsidR="00FC4660">
        <w:rPr>
          <w:w w:val="105"/>
        </w:rPr>
        <w:t>tt</w:t>
      </w:r>
      <w:r>
        <w:rPr>
          <w:w w:val="105"/>
        </w:rPr>
        <w:t xml:space="preserve">er </w:t>
      </w:r>
      <w:r>
        <w:t>was poorly wri</w:t>
      </w:r>
      <w:r w:rsidR="00FC4660">
        <w:t>tt</w:t>
      </w:r>
      <w:r>
        <w:t>en and apologies to household that were compliant and upset.</w:t>
      </w:r>
      <w:r>
        <w:rPr>
          <w:spacing w:val="40"/>
        </w:rPr>
        <w:t xml:space="preserve"> </w:t>
      </w:r>
      <w:r>
        <w:t>Lessons have been</w:t>
      </w:r>
      <w:r>
        <w:rPr>
          <w:spacing w:val="-2"/>
        </w:rPr>
        <w:t xml:space="preserve"> </w:t>
      </w:r>
      <w:r>
        <w:t>learnt:</w:t>
      </w:r>
      <w:r>
        <w:rPr>
          <w:spacing w:val="-2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5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17"/>
          <w:position w:val="8"/>
          <w:sz w:val="16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le</w:t>
      </w:r>
      <w:r w:rsidR="00F479CF">
        <w:t>tt</w:t>
      </w:r>
      <w:r>
        <w:t>er,</w:t>
      </w:r>
      <w:r>
        <w:rPr>
          <w:spacing w:val="-2"/>
        </w:rPr>
        <w:t xml:space="preserve"> </w:t>
      </w:r>
      <w:r>
        <w:t>2)</w:t>
      </w:r>
      <w:r>
        <w:rPr>
          <w:spacing w:val="-2"/>
        </w:rPr>
        <w:t xml:space="preserve"> </w:t>
      </w:r>
      <w:r>
        <w:t>26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17"/>
          <w:position w:val="8"/>
          <w:sz w:val="16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press</w:t>
      </w:r>
      <w:r>
        <w:rPr>
          <w:spacing w:val="-2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waste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re-cycling,</w:t>
      </w:r>
    </w:p>
    <w:p w14:paraId="2FCA705D" w14:textId="10624CB4" w:rsidR="00A0544C" w:rsidRDefault="00774826">
      <w:pPr>
        <w:pStyle w:val="BodyText"/>
        <w:spacing w:line="288" w:lineRule="exact"/>
        <w:ind w:left="820"/>
        <w:jc w:val="both"/>
      </w:pPr>
      <w:r>
        <w:t>3)</w:t>
      </w:r>
      <w:r>
        <w:rPr>
          <w:spacing w:val="6"/>
        </w:rPr>
        <w:t xml:space="preserve"> </w:t>
      </w:r>
      <w:r>
        <w:t>social</w:t>
      </w:r>
      <w:r>
        <w:rPr>
          <w:spacing w:val="6"/>
        </w:rPr>
        <w:t xml:space="preserve"> </w:t>
      </w:r>
      <w:r>
        <w:t>media</w:t>
      </w:r>
      <w:r>
        <w:rPr>
          <w:spacing w:val="6"/>
        </w:rPr>
        <w:t xml:space="preserve"> </w:t>
      </w:r>
      <w:r>
        <w:t>promo</w:t>
      </w:r>
      <w:r w:rsidR="00F479CF">
        <w:t>ti</w:t>
      </w:r>
      <w:r>
        <w:t>on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re-cycling</w:t>
      </w:r>
      <w:r>
        <w:rPr>
          <w:spacing w:val="5"/>
        </w:rPr>
        <w:t xml:space="preserve"> </w:t>
      </w:r>
      <w:r>
        <w:rPr>
          <w:spacing w:val="-2"/>
        </w:rPr>
        <w:t>success”.</w:t>
      </w:r>
    </w:p>
    <w:p w14:paraId="2FCA705E" w14:textId="749ABE48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spacing w:before="292"/>
        <w:jc w:val="both"/>
        <w:rPr>
          <w:sz w:val="24"/>
        </w:rPr>
      </w:pPr>
      <w:r w:rsidRPr="00B54541">
        <w:rPr>
          <w:b/>
          <w:bCs/>
          <w:w w:val="105"/>
          <w:sz w:val="23"/>
        </w:rPr>
        <w:t>State of the District Debate</w:t>
      </w:r>
      <w:r>
        <w:rPr>
          <w:w w:val="105"/>
          <w:sz w:val="23"/>
        </w:rPr>
        <w:t xml:space="preserve"> </w:t>
      </w:r>
      <w:r>
        <w:rPr>
          <w:w w:val="105"/>
          <w:sz w:val="24"/>
        </w:rPr>
        <w:t xml:space="preserve">– Wednesday 20th </w:t>
      </w:r>
      <w:proofErr w:type="gramStart"/>
      <w:r>
        <w:rPr>
          <w:w w:val="105"/>
          <w:sz w:val="24"/>
        </w:rPr>
        <w:t>March,</w:t>
      </w:r>
      <w:proofErr w:type="gramEnd"/>
      <w:r>
        <w:rPr>
          <w:w w:val="105"/>
          <w:sz w:val="24"/>
        </w:rPr>
        <w:t xml:space="preserve"> 5.30pm, Phoenix House. </w:t>
      </w:r>
      <w:r>
        <w:rPr>
          <w:sz w:val="24"/>
        </w:rPr>
        <w:t>Representa</w:t>
      </w:r>
      <w:r w:rsidR="00F479CF">
        <w:rPr>
          <w:sz w:val="24"/>
        </w:rPr>
        <w:t>ti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Lapford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who?</w:t>
      </w:r>
      <w:r>
        <w:rPr>
          <w:spacing w:val="40"/>
          <w:sz w:val="24"/>
        </w:rPr>
        <w:t xml:space="preserve"> </w:t>
      </w:r>
      <w:r>
        <w:rPr>
          <w:sz w:val="24"/>
        </w:rPr>
        <w:t>Working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partnership,</w:t>
      </w:r>
      <w:r>
        <w:rPr>
          <w:spacing w:val="-7"/>
          <w:sz w:val="24"/>
        </w:rPr>
        <w:t xml:space="preserve"> </w:t>
      </w:r>
      <w:r>
        <w:rPr>
          <w:sz w:val="24"/>
        </w:rPr>
        <w:t>“Tell</w:t>
      </w:r>
      <w:r>
        <w:rPr>
          <w:spacing w:val="-7"/>
          <w:sz w:val="24"/>
        </w:rPr>
        <w:t xml:space="preserve"> </w:t>
      </w:r>
      <w:r>
        <w:rPr>
          <w:sz w:val="24"/>
        </w:rPr>
        <w:t>us</w:t>
      </w:r>
      <w:r>
        <w:rPr>
          <w:spacing w:val="-7"/>
          <w:sz w:val="24"/>
        </w:rPr>
        <w:t xml:space="preserve"> </w:t>
      </w:r>
      <w:r>
        <w:rPr>
          <w:sz w:val="24"/>
        </w:rPr>
        <w:t>what</w:t>
      </w:r>
      <w:r>
        <w:rPr>
          <w:spacing w:val="-7"/>
          <w:sz w:val="24"/>
        </w:rPr>
        <w:t xml:space="preserve"> </w:t>
      </w:r>
      <w:r>
        <w:rPr>
          <w:sz w:val="24"/>
        </w:rPr>
        <w:t>works</w:t>
      </w:r>
      <w:r>
        <w:rPr>
          <w:spacing w:val="-7"/>
          <w:sz w:val="24"/>
        </w:rPr>
        <w:t xml:space="preserve"> </w:t>
      </w:r>
      <w:r>
        <w:rPr>
          <w:sz w:val="24"/>
        </w:rPr>
        <w:t>well”</w:t>
      </w:r>
      <w:r>
        <w:rPr>
          <w:spacing w:val="-7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 w:rsidR="001C6C18">
        <w:rPr>
          <w:spacing w:val="-7"/>
          <w:sz w:val="24"/>
        </w:rPr>
        <w:t>“</w:t>
      </w:r>
      <w:r>
        <w:rPr>
          <w:sz w:val="24"/>
        </w:rPr>
        <w:t>Even be</w:t>
      </w:r>
      <w:r w:rsidR="00A15E86">
        <w:rPr>
          <w:sz w:val="24"/>
        </w:rPr>
        <w:t>tt</w:t>
      </w:r>
      <w:r>
        <w:rPr>
          <w:sz w:val="24"/>
        </w:rPr>
        <w:t xml:space="preserve">er if” – 6 themes for breakout sessions – </w:t>
      </w:r>
      <w:r>
        <w:rPr>
          <w:sz w:val="24"/>
        </w:rPr>
        <w:t>communica</w:t>
      </w:r>
      <w:r w:rsidR="00A15E86">
        <w:rPr>
          <w:sz w:val="24"/>
        </w:rPr>
        <w:t>ti</w:t>
      </w:r>
      <w:r>
        <w:rPr>
          <w:sz w:val="24"/>
        </w:rPr>
        <w:t xml:space="preserve">ons, sustainability, planning, homes </w:t>
      </w:r>
      <w:r>
        <w:rPr>
          <w:w w:val="105"/>
          <w:sz w:val="24"/>
        </w:rPr>
        <w:t>&amp;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community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plans,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emergency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resilience,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ﬁ</w:t>
      </w:r>
      <w:r>
        <w:rPr>
          <w:w w:val="105"/>
          <w:sz w:val="24"/>
        </w:rPr>
        <w:t>nance.</w:t>
      </w:r>
    </w:p>
    <w:p w14:paraId="2FCA705F" w14:textId="77777777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spacing w:before="271" w:line="237" w:lineRule="auto"/>
        <w:jc w:val="both"/>
        <w:rPr>
          <w:sz w:val="24"/>
        </w:rPr>
      </w:pPr>
      <w:r w:rsidRPr="00642459">
        <w:rPr>
          <w:b/>
          <w:bCs/>
          <w:sz w:val="23"/>
        </w:rPr>
        <w:t>Devolution Deal for Devon</w:t>
      </w:r>
      <w:r>
        <w:rPr>
          <w:sz w:val="23"/>
        </w:rPr>
        <w:t xml:space="preserve"> </w:t>
      </w:r>
      <w:r>
        <w:rPr>
          <w:sz w:val="24"/>
        </w:rPr>
        <w:t>– Ministerial sign-off last week, benefits to County &amp; Torbay with Districts outside of the decision taking.</w:t>
      </w:r>
      <w:r>
        <w:rPr>
          <w:spacing w:val="40"/>
          <w:sz w:val="24"/>
        </w:rPr>
        <w:t xml:space="preserve"> </w:t>
      </w:r>
      <w:r>
        <w:rPr>
          <w:sz w:val="24"/>
        </w:rPr>
        <w:t>Council Tax and ‘2</w:t>
      </w:r>
      <w:proofErr w:type="spellStart"/>
      <w:r>
        <w:rPr>
          <w:position w:val="8"/>
          <w:sz w:val="16"/>
        </w:rPr>
        <w:t>nd</w:t>
      </w:r>
      <w:proofErr w:type="spellEnd"/>
      <w:r>
        <w:rPr>
          <w:spacing w:val="40"/>
          <w:position w:val="8"/>
          <w:sz w:val="16"/>
        </w:rPr>
        <w:t xml:space="preserve"> </w:t>
      </w:r>
      <w:r>
        <w:rPr>
          <w:sz w:val="24"/>
        </w:rPr>
        <w:t>homes’ income for homes &amp; vulnerable people.</w:t>
      </w:r>
      <w:r>
        <w:rPr>
          <w:spacing w:val="40"/>
          <w:sz w:val="24"/>
        </w:rPr>
        <w:t xml:space="preserve"> </w:t>
      </w:r>
      <w:r>
        <w:rPr>
          <w:sz w:val="24"/>
        </w:rPr>
        <w:t>Gets going in April 2025.</w:t>
      </w:r>
    </w:p>
    <w:p w14:paraId="2FCA7060" w14:textId="77777777" w:rsidR="00A0544C" w:rsidRDefault="00A0544C">
      <w:pPr>
        <w:pStyle w:val="BodyText"/>
        <w:spacing w:before="2"/>
      </w:pPr>
    </w:p>
    <w:p w14:paraId="2FCA7061" w14:textId="19FC2C45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jc w:val="both"/>
        <w:rPr>
          <w:sz w:val="24"/>
        </w:rPr>
      </w:pPr>
      <w:proofErr w:type="gramStart"/>
      <w:r w:rsidRPr="00642459">
        <w:rPr>
          <w:b/>
          <w:bCs/>
          <w:sz w:val="23"/>
        </w:rPr>
        <w:t>Mid</w:t>
      </w:r>
      <w:proofErr w:type="gramEnd"/>
      <w:r w:rsidRPr="00642459">
        <w:rPr>
          <w:b/>
          <w:bCs/>
          <w:sz w:val="23"/>
        </w:rPr>
        <w:t xml:space="preserve"> Devon budget</w:t>
      </w:r>
      <w:r>
        <w:rPr>
          <w:sz w:val="23"/>
        </w:rPr>
        <w:t xml:space="preserve"> </w:t>
      </w:r>
      <w:r>
        <w:rPr>
          <w:sz w:val="24"/>
        </w:rPr>
        <w:t>is on-track with an achieved reduc</w:t>
      </w:r>
      <w:r w:rsidR="00A15E86">
        <w:rPr>
          <w:sz w:val="24"/>
        </w:rPr>
        <w:t>ti</w:t>
      </w:r>
      <w:r>
        <w:rPr>
          <w:sz w:val="24"/>
        </w:rPr>
        <w:t>on of £2.1m and a balanced budget without job losses or major reduc</w:t>
      </w:r>
      <w:r w:rsidR="00A15E86">
        <w:rPr>
          <w:sz w:val="24"/>
        </w:rPr>
        <w:t>ti</w:t>
      </w:r>
      <w:r>
        <w:rPr>
          <w:sz w:val="24"/>
        </w:rPr>
        <w:t xml:space="preserve">ons in services. Fiscal responsibility was promised last May when the previous Council started the year with </w:t>
      </w:r>
      <w:proofErr w:type="gramStart"/>
      <w:r>
        <w:rPr>
          <w:sz w:val="24"/>
        </w:rPr>
        <w:t>budget</w:t>
      </w:r>
      <w:proofErr w:type="gramEnd"/>
      <w:r>
        <w:rPr>
          <w:sz w:val="24"/>
        </w:rPr>
        <w:t xml:space="preserve"> deﬁcit of £680k.</w:t>
      </w:r>
    </w:p>
    <w:p w14:paraId="2FCA7062" w14:textId="77777777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spacing w:before="292"/>
        <w:jc w:val="both"/>
        <w:rPr>
          <w:sz w:val="24"/>
        </w:rPr>
      </w:pPr>
      <w:r w:rsidRPr="00642459">
        <w:rPr>
          <w:b/>
          <w:bCs/>
          <w:sz w:val="23"/>
        </w:rPr>
        <w:t>Devon County Council budget</w:t>
      </w:r>
      <w:r>
        <w:rPr>
          <w:sz w:val="23"/>
        </w:rPr>
        <w:t xml:space="preserve"> </w:t>
      </w:r>
      <w:r>
        <w:rPr>
          <w:sz w:val="24"/>
        </w:rPr>
        <w:t>for next year requires 80% of spending to go towards adult and children social care.</w:t>
      </w:r>
      <w:r>
        <w:rPr>
          <w:spacing w:val="40"/>
          <w:sz w:val="24"/>
        </w:rPr>
        <w:t xml:space="preserve"> </w:t>
      </w:r>
      <w:r>
        <w:rPr>
          <w:sz w:val="24"/>
        </w:rPr>
        <w:t>This will leave 20% for all other Council services including Highways.</w:t>
      </w:r>
    </w:p>
    <w:p w14:paraId="2FCA7063" w14:textId="5E30E69B" w:rsidR="00A0544C" w:rsidRDefault="00774826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293"/>
        <w:jc w:val="both"/>
        <w:rPr>
          <w:sz w:val="23"/>
        </w:rPr>
      </w:pPr>
      <w:r w:rsidRPr="00642459">
        <w:rPr>
          <w:b/>
          <w:bCs/>
          <w:w w:val="105"/>
          <w:sz w:val="23"/>
        </w:rPr>
        <w:t>Crediton</w:t>
      </w:r>
      <w:r w:rsidRPr="00642459">
        <w:rPr>
          <w:b/>
          <w:bCs/>
          <w:spacing w:val="-14"/>
          <w:w w:val="105"/>
          <w:sz w:val="23"/>
        </w:rPr>
        <w:t xml:space="preserve"> </w:t>
      </w:r>
      <w:r w:rsidRPr="00642459">
        <w:rPr>
          <w:b/>
          <w:bCs/>
          <w:w w:val="105"/>
          <w:sz w:val="23"/>
        </w:rPr>
        <w:t>Masterplan</w:t>
      </w:r>
      <w:r>
        <w:rPr>
          <w:w w:val="105"/>
          <w:sz w:val="23"/>
        </w:rPr>
        <w:t>-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4"/>
        </w:rPr>
        <w:t>Be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part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Crediton’s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new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plan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town</w:t>
      </w:r>
      <w:r>
        <w:rPr>
          <w:spacing w:val="-14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centre</w:t>
      </w:r>
      <w:proofErr w:type="spellEnd"/>
      <w:r>
        <w:rPr>
          <w:w w:val="105"/>
          <w:sz w:val="24"/>
        </w:rPr>
        <w:t>.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Consulta</w:t>
      </w:r>
      <w:r w:rsidR="00A15E86">
        <w:rPr>
          <w:w w:val="105"/>
          <w:sz w:val="24"/>
        </w:rPr>
        <w:t>ti</w:t>
      </w:r>
      <w:r>
        <w:rPr>
          <w:w w:val="105"/>
          <w:sz w:val="24"/>
        </w:rPr>
        <w:t>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will start on 15 January to 26</w:t>
      </w:r>
      <w:proofErr w:type="spellStart"/>
      <w:r>
        <w:rPr>
          <w:w w:val="105"/>
          <w:position w:val="8"/>
          <w:sz w:val="16"/>
        </w:rPr>
        <w:t>th</w:t>
      </w:r>
      <w:proofErr w:type="spellEnd"/>
      <w:r>
        <w:rPr>
          <w:spacing w:val="24"/>
          <w:w w:val="105"/>
          <w:position w:val="8"/>
          <w:sz w:val="16"/>
        </w:rPr>
        <w:t xml:space="preserve"> </w:t>
      </w:r>
      <w:r>
        <w:rPr>
          <w:w w:val="105"/>
          <w:sz w:val="24"/>
        </w:rPr>
        <w:t>February 2024, on the ideas that resul</w:t>
      </w:r>
      <w:r w:rsidR="00A15E86">
        <w:rPr>
          <w:w w:val="105"/>
          <w:sz w:val="24"/>
        </w:rPr>
        <w:t>ti</w:t>
      </w:r>
      <w:r>
        <w:rPr>
          <w:w w:val="105"/>
          <w:sz w:val="24"/>
        </w:rPr>
        <w:t xml:space="preserve">ng from last summer’s </w:t>
      </w:r>
      <w:r>
        <w:rPr>
          <w:sz w:val="24"/>
        </w:rPr>
        <w:t>consulta</w:t>
      </w:r>
      <w:r w:rsidR="00A15E86">
        <w:rPr>
          <w:sz w:val="24"/>
        </w:rPr>
        <w:t>ti</w:t>
      </w:r>
      <w:r>
        <w:rPr>
          <w:sz w:val="24"/>
        </w:rPr>
        <w:t>on used in the ini</w:t>
      </w:r>
      <w:r w:rsidR="00A15E86">
        <w:rPr>
          <w:sz w:val="24"/>
        </w:rPr>
        <w:t>ti</w:t>
      </w:r>
      <w:r>
        <w:rPr>
          <w:sz w:val="24"/>
        </w:rPr>
        <w:t>al dra</w:t>
      </w:r>
      <w:r w:rsidR="00A15E86">
        <w:rPr>
          <w:sz w:val="24"/>
        </w:rPr>
        <w:t>ft</w:t>
      </w:r>
      <w:r>
        <w:rPr>
          <w:sz w:val="24"/>
        </w:rPr>
        <w:t xml:space="preserve"> Crediton Masterplan to enhance the town </w:t>
      </w:r>
      <w:proofErr w:type="spellStart"/>
      <w:r>
        <w:rPr>
          <w:sz w:val="24"/>
        </w:rPr>
        <w:t>centre</w:t>
      </w:r>
      <w:proofErr w:type="spellEnd"/>
      <w:r>
        <w:rPr>
          <w:sz w:val="24"/>
        </w:rPr>
        <w:t xml:space="preserve">, traﬃc &amp; </w:t>
      </w:r>
      <w:r>
        <w:rPr>
          <w:w w:val="105"/>
          <w:sz w:val="24"/>
        </w:rPr>
        <w:t>parking, community facili</w:t>
      </w:r>
      <w:r w:rsidR="00A15E86">
        <w:rPr>
          <w:w w:val="105"/>
          <w:sz w:val="24"/>
        </w:rPr>
        <w:t>ti</w:t>
      </w:r>
      <w:r>
        <w:rPr>
          <w:w w:val="105"/>
          <w:sz w:val="24"/>
        </w:rPr>
        <w:t>es, green spaces, walking &amp; cycling, improving the living environment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resilience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Climate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Change.</w:t>
      </w:r>
      <w:r>
        <w:rPr>
          <w:spacing w:val="-7"/>
          <w:w w:val="105"/>
          <w:sz w:val="24"/>
        </w:rPr>
        <w:t xml:space="preserve"> </w:t>
      </w:r>
      <w:r>
        <w:rPr>
          <w:color w:val="0563C1"/>
          <w:w w:val="105"/>
          <w:sz w:val="24"/>
          <w:u w:val="single" w:color="0563C1"/>
        </w:rPr>
        <w:t>h</w:t>
      </w:r>
      <w:r w:rsidR="00F221AC">
        <w:rPr>
          <w:color w:val="0563C1"/>
          <w:w w:val="105"/>
          <w:sz w:val="24"/>
          <w:u w:val="single" w:color="0563C1"/>
        </w:rPr>
        <w:t>tt</w:t>
      </w:r>
      <w:r>
        <w:rPr>
          <w:color w:val="0563C1"/>
          <w:w w:val="105"/>
          <w:sz w:val="24"/>
          <w:u w:val="single" w:color="0563C1"/>
        </w:rPr>
        <w:t>ps://letstalk.middevon.gov.uk/crediton-</w:t>
      </w:r>
      <w:r>
        <w:rPr>
          <w:color w:val="0563C1"/>
          <w:w w:val="105"/>
          <w:sz w:val="24"/>
        </w:rPr>
        <w:t xml:space="preserve"> </w:t>
      </w:r>
      <w:proofErr w:type="spellStart"/>
      <w:r>
        <w:rPr>
          <w:color w:val="0563C1"/>
          <w:spacing w:val="-2"/>
          <w:w w:val="105"/>
          <w:sz w:val="24"/>
          <w:u w:val="single" w:color="0563C1"/>
        </w:rPr>
        <w:t>masterplan?tool</w:t>
      </w:r>
      <w:proofErr w:type="spellEnd"/>
      <w:r>
        <w:rPr>
          <w:color w:val="0563C1"/>
          <w:spacing w:val="-2"/>
          <w:w w:val="105"/>
          <w:sz w:val="24"/>
          <w:u w:val="single" w:color="0563C1"/>
        </w:rPr>
        <w:t>=</w:t>
      </w:r>
      <w:proofErr w:type="spellStart"/>
      <w:r>
        <w:rPr>
          <w:color w:val="0563C1"/>
          <w:spacing w:val="-2"/>
          <w:w w:val="105"/>
          <w:sz w:val="24"/>
          <w:u w:val="single" w:color="0563C1"/>
        </w:rPr>
        <w:t>survey_tool#tool_tab</w:t>
      </w:r>
      <w:proofErr w:type="spellEnd"/>
    </w:p>
    <w:p w14:paraId="2FCA7064" w14:textId="4EE04FD9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spacing w:before="288"/>
        <w:ind w:right="116"/>
        <w:jc w:val="both"/>
        <w:rPr>
          <w:sz w:val="24"/>
        </w:rPr>
      </w:pPr>
      <w:r w:rsidRPr="00642459">
        <w:rPr>
          <w:b/>
          <w:bCs/>
          <w:w w:val="105"/>
          <w:sz w:val="23"/>
        </w:rPr>
        <w:t>M5 Junc</w:t>
      </w:r>
      <w:r w:rsidR="00F221AC" w:rsidRPr="00642459">
        <w:rPr>
          <w:b/>
          <w:bCs/>
          <w:w w:val="105"/>
          <w:sz w:val="23"/>
        </w:rPr>
        <w:t>ti</w:t>
      </w:r>
      <w:r w:rsidRPr="00642459">
        <w:rPr>
          <w:b/>
          <w:bCs/>
          <w:w w:val="105"/>
          <w:sz w:val="23"/>
        </w:rPr>
        <w:t>on 28 &amp; Cullompton Town Centre Relief Road Consulta</w:t>
      </w:r>
      <w:r w:rsidR="00F221AC" w:rsidRPr="00642459">
        <w:rPr>
          <w:b/>
          <w:bCs/>
          <w:w w:val="105"/>
          <w:sz w:val="23"/>
        </w:rPr>
        <w:t>ti</w:t>
      </w:r>
      <w:r w:rsidRPr="00642459">
        <w:rPr>
          <w:b/>
          <w:bCs/>
          <w:w w:val="105"/>
          <w:sz w:val="23"/>
        </w:rPr>
        <w:t>on</w:t>
      </w:r>
      <w:r>
        <w:rPr>
          <w:w w:val="105"/>
          <w:sz w:val="24"/>
        </w:rPr>
        <w:t xml:space="preserve">- Have your say on M5 </w:t>
      </w:r>
      <w:r>
        <w:rPr>
          <w:sz w:val="24"/>
        </w:rPr>
        <w:t>Junc</w:t>
      </w:r>
      <w:r w:rsidR="00F221AC">
        <w:rPr>
          <w:sz w:val="24"/>
        </w:rPr>
        <w:t>ti</w:t>
      </w:r>
      <w:r>
        <w:rPr>
          <w:sz w:val="24"/>
        </w:rPr>
        <w:t>on 28 &amp; Cullompton Town Centre Relief Road Consulta</w:t>
      </w:r>
      <w:r w:rsidR="00F221AC">
        <w:rPr>
          <w:sz w:val="24"/>
        </w:rPr>
        <w:t>ti</w:t>
      </w:r>
      <w:r>
        <w:rPr>
          <w:sz w:val="24"/>
        </w:rPr>
        <w:t xml:space="preserve">on runs between 13 December </w:t>
      </w:r>
      <w:r>
        <w:rPr>
          <w:w w:val="105"/>
          <w:sz w:val="24"/>
        </w:rPr>
        <w:t>and 5 February 2024.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Follow the link to ﬁnd out more about the op</w:t>
      </w:r>
      <w:r w:rsidR="00F221AC">
        <w:rPr>
          <w:w w:val="105"/>
          <w:sz w:val="24"/>
        </w:rPr>
        <w:t>ti</w:t>
      </w:r>
      <w:r>
        <w:rPr>
          <w:w w:val="105"/>
          <w:sz w:val="24"/>
        </w:rPr>
        <w:t xml:space="preserve">ons: </w:t>
      </w:r>
      <w:r>
        <w:rPr>
          <w:color w:val="0563C1"/>
          <w:sz w:val="24"/>
          <w:u w:val="single" w:color="0563C1"/>
        </w:rPr>
        <w:t>h</w:t>
      </w:r>
      <w:r w:rsidR="00F221AC">
        <w:rPr>
          <w:color w:val="0563C1"/>
          <w:sz w:val="24"/>
          <w:u w:val="single" w:color="0563C1"/>
        </w:rPr>
        <w:t>tt</w:t>
      </w:r>
      <w:r>
        <w:rPr>
          <w:color w:val="0563C1"/>
          <w:sz w:val="24"/>
          <w:u w:val="single" w:color="0563C1"/>
        </w:rPr>
        <w:t>ps://</w:t>
      </w:r>
      <w:hyperlink r:id="rId6">
        <w:r>
          <w:rPr>
            <w:color w:val="0563C1"/>
            <w:sz w:val="24"/>
            <w:u w:val="single" w:color="0563C1"/>
          </w:rPr>
          <w:t>www.devon.gov.uk/haveyoursay/consulta-ons/m5-junc-on-28/</w:t>
        </w:r>
      </w:hyperlink>
      <w:r>
        <w:rPr>
          <w:color w:val="0563C1"/>
          <w:spacing w:val="40"/>
          <w:sz w:val="24"/>
        </w:rPr>
        <w:t xml:space="preserve"> </w:t>
      </w:r>
      <w:r>
        <w:rPr>
          <w:sz w:val="24"/>
        </w:rPr>
        <w:t>This is not just about Cullompton but how the proposals will promote the local economy and improve connec</w:t>
      </w:r>
      <w:r w:rsidR="00F221AC">
        <w:rPr>
          <w:sz w:val="24"/>
        </w:rPr>
        <w:t>ti</w:t>
      </w:r>
      <w:r>
        <w:rPr>
          <w:sz w:val="24"/>
        </w:rPr>
        <w:t>ons for</w:t>
      </w:r>
      <w:r>
        <w:rPr>
          <w:spacing w:val="-8"/>
          <w:sz w:val="24"/>
        </w:rPr>
        <w:t xml:space="preserve"> </w:t>
      </w:r>
      <w:r>
        <w:rPr>
          <w:sz w:val="24"/>
        </w:rPr>
        <w:t>all,</w:t>
      </w:r>
      <w:r>
        <w:rPr>
          <w:spacing w:val="-8"/>
          <w:sz w:val="24"/>
        </w:rPr>
        <w:t xml:space="preserve"> </w:t>
      </w:r>
      <w:r>
        <w:rPr>
          <w:sz w:val="24"/>
        </w:rPr>
        <w:t>including</w:t>
      </w:r>
      <w:r>
        <w:rPr>
          <w:spacing w:val="-8"/>
          <w:sz w:val="24"/>
        </w:rPr>
        <w:t xml:space="preserve"> </w:t>
      </w:r>
      <w:r>
        <w:rPr>
          <w:sz w:val="24"/>
        </w:rPr>
        <w:t>rail,</w:t>
      </w:r>
      <w:r>
        <w:rPr>
          <w:spacing w:val="-8"/>
          <w:sz w:val="24"/>
        </w:rPr>
        <w:t xml:space="preserve"> </w:t>
      </w:r>
      <w:r>
        <w:rPr>
          <w:sz w:val="24"/>
        </w:rPr>
        <w:t>cycling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walking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well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Motorway.</w:t>
      </w:r>
      <w:r>
        <w:rPr>
          <w:spacing w:val="-8"/>
          <w:sz w:val="24"/>
        </w:rPr>
        <w:t xml:space="preserve"> </w:t>
      </w:r>
      <w:r>
        <w:rPr>
          <w:sz w:val="24"/>
        </w:rPr>
        <w:t>Bringing</w:t>
      </w:r>
      <w:r>
        <w:rPr>
          <w:spacing w:val="-8"/>
          <w:sz w:val="24"/>
        </w:rPr>
        <w:t xml:space="preserve"> </w:t>
      </w:r>
      <w:r>
        <w:rPr>
          <w:sz w:val="24"/>
        </w:rPr>
        <w:t>beneﬁts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reduced</w:t>
      </w:r>
    </w:p>
    <w:p w14:paraId="2FCA7065" w14:textId="77777777" w:rsidR="00A0544C" w:rsidRDefault="00A0544C">
      <w:pPr>
        <w:jc w:val="both"/>
        <w:rPr>
          <w:sz w:val="24"/>
        </w:rPr>
        <w:sectPr w:rsidR="00A0544C" w:rsidSect="003D29C3">
          <w:type w:val="continuous"/>
          <w:pgSz w:w="11900" w:h="16840"/>
          <w:pgMar w:top="740" w:right="960" w:bottom="280" w:left="980" w:header="720" w:footer="720" w:gutter="0"/>
          <w:cols w:space="720"/>
        </w:sectPr>
      </w:pPr>
    </w:p>
    <w:p w14:paraId="2FCA7066" w14:textId="41ED2A14" w:rsidR="00A0544C" w:rsidRDefault="00774826">
      <w:pPr>
        <w:pStyle w:val="BodyText"/>
        <w:spacing w:before="82"/>
        <w:ind w:left="820" w:right="117"/>
        <w:jc w:val="both"/>
      </w:pPr>
      <w:r>
        <w:lastRenderedPageBreak/>
        <w:t>conges</w:t>
      </w:r>
      <w:r w:rsidR="00F221AC">
        <w:t>ti</w:t>
      </w:r>
      <w:r>
        <w:t>on, safer roads, improved air quality and enable new homes and jobs through Government funding and the recent Network North announcement.</w:t>
      </w:r>
      <w:r>
        <w:rPr>
          <w:spacing w:val="40"/>
        </w:rPr>
        <w:t xml:space="preserve"> </w:t>
      </w:r>
      <w:r>
        <w:t>Use the ‘online survey’ for your feedback.</w:t>
      </w:r>
    </w:p>
    <w:p w14:paraId="2FCA7067" w14:textId="77777777" w:rsidR="00A0544C" w:rsidRDefault="00A0544C">
      <w:pPr>
        <w:pStyle w:val="BodyText"/>
      </w:pPr>
    </w:p>
    <w:p w14:paraId="2FCA7068" w14:textId="7AF8CFB6" w:rsidR="00A0544C" w:rsidRDefault="00774826">
      <w:pPr>
        <w:pStyle w:val="ListParagraph"/>
        <w:numPr>
          <w:ilvl w:val="0"/>
          <w:numId w:val="1"/>
        </w:numPr>
        <w:tabs>
          <w:tab w:val="left" w:pos="820"/>
        </w:tabs>
        <w:ind w:right="116"/>
        <w:rPr>
          <w:sz w:val="24"/>
        </w:rPr>
      </w:pPr>
      <w:r w:rsidRPr="00642459">
        <w:rPr>
          <w:b/>
          <w:bCs/>
          <w:color w:val="333333"/>
          <w:sz w:val="23"/>
        </w:rPr>
        <w:t>Joint Strategy “Our Shared Coordinates”</w:t>
      </w:r>
      <w:r>
        <w:rPr>
          <w:color w:val="333333"/>
          <w:sz w:val="23"/>
        </w:rPr>
        <w:t xml:space="preserve"> </w:t>
      </w:r>
      <w:r>
        <w:rPr>
          <w:sz w:val="24"/>
        </w:rPr>
        <w:t xml:space="preserve">- Mid Devon working with Teignbridge, </w:t>
      </w:r>
      <w:proofErr w:type="gramStart"/>
      <w:r>
        <w:rPr>
          <w:sz w:val="24"/>
        </w:rPr>
        <w:t>Exeter</w:t>
      </w:r>
      <w:proofErr w:type="gramEnd"/>
      <w:r>
        <w:rPr>
          <w:sz w:val="24"/>
        </w:rPr>
        <w:t xml:space="preserve"> and</w:t>
      </w:r>
      <w:r>
        <w:rPr>
          <w:spacing w:val="80"/>
          <w:sz w:val="24"/>
        </w:rPr>
        <w:t xml:space="preserve"> </w:t>
      </w:r>
      <w:r>
        <w:rPr>
          <w:sz w:val="24"/>
        </w:rPr>
        <w:t>East</w:t>
      </w:r>
      <w:r>
        <w:rPr>
          <w:spacing w:val="-7"/>
          <w:sz w:val="24"/>
        </w:rPr>
        <w:t xml:space="preserve"> </w:t>
      </w:r>
      <w:r>
        <w:rPr>
          <w:sz w:val="24"/>
        </w:rPr>
        <w:t>Devon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joint</w:t>
      </w:r>
      <w:r>
        <w:rPr>
          <w:spacing w:val="-7"/>
          <w:sz w:val="24"/>
        </w:rPr>
        <w:t xml:space="preserve"> </w:t>
      </w:r>
      <w:r>
        <w:rPr>
          <w:sz w:val="24"/>
        </w:rPr>
        <w:t>Councils</w:t>
      </w:r>
      <w:r>
        <w:rPr>
          <w:spacing w:val="-7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now</w:t>
      </w:r>
      <w:r>
        <w:rPr>
          <w:spacing w:val="-7"/>
          <w:sz w:val="24"/>
        </w:rPr>
        <w:t xml:space="preserve"> </w:t>
      </w:r>
      <w:r>
        <w:rPr>
          <w:sz w:val="24"/>
        </w:rPr>
        <w:t>published</w:t>
      </w:r>
      <w:r>
        <w:rPr>
          <w:spacing w:val="-6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Joint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Strategy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“Our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Shared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Coordinates”.</w:t>
      </w:r>
    </w:p>
    <w:p w14:paraId="2FCA7069" w14:textId="10A02330" w:rsidR="00A0544C" w:rsidRDefault="00774826">
      <w:pPr>
        <w:pStyle w:val="BodyText"/>
        <w:spacing w:before="292"/>
        <w:ind w:left="820" w:right="116"/>
        <w:jc w:val="both"/>
        <w:rPr>
          <w:rFonts w:ascii="Calibri"/>
          <w:sz w:val="22"/>
        </w:rPr>
      </w:pPr>
      <w:r>
        <w:rPr>
          <w:color w:val="333333"/>
        </w:rPr>
        <w:t xml:space="preserve">The Joint Strategy will be used by the four Councils as a </w:t>
      </w:r>
      <w:r>
        <w:rPr>
          <w:color w:val="333333"/>
        </w:rPr>
        <w:t>prospectus to help guide investment and funding across the sub-region, helping us deliver sustainable growth and achieve our ambi</w:t>
      </w:r>
      <w:r w:rsidR="00F221AC">
        <w:rPr>
          <w:color w:val="333333"/>
        </w:rPr>
        <w:t>ti</w:t>
      </w:r>
      <w:r>
        <w:rPr>
          <w:color w:val="333333"/>
        </w:rPr>
        <w:t>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posi</w:t>
      </w:r>
      <w:r w:rsidR="001C6C18">
        <w:rPr>
          <w:color w:val="333333"/>
        </w:rPr>
        <w:t>ti</w:t>
      </w:r>
      <w:r>
        <w:rPr>
          <w:color w:val="333333"/>
        </w:rPr>
        <w:t>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area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one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places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live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work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United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Kingdom. </w:t>
      </w:r>
      <w:r>
        <w:rPr>
          <w:rFonts w:ascii="Calibri"/>
          <w:color w:val="1F4E79"/>
          <w:sz w:val="22"/>
          <w:u w:val="single" w:color="1F4E79"/>
        </w:rPr>
        <w:t>Joint Strategy 'Our Shared Coordinates' - MIDDEVON.GOV.UK</w:t>
      </w:r>
    </w:p>
    <w:p w14:paraId="2FCA706A" w14:textId="77777777" w:rsidR="00A0544C" w:rsidRDefault="00A0544C">
      <w:pPr>
        <w:pStyle w:val="BodyText"/>
        <w:rPr>
          <w:rFonts w:ascii="Calibri"/>
        </w:rPr>
      </w:pPr>
    </w:p>
    <w:p w14:paraId="2FCA706B" w14:textId="77777777" w:rsidR="00A0544C" w:rsidRDefault="00A0544C">
      <w:pPr>
        <w:pStyle w:val="BodyText"/>
        <w:rPr>
          <w:rFonts w:ascii="Calibri"/>
        </w:rPr>
      </w:pPr>
    </w:p>
    <w:p w14:paraId="2FCA706C" w14:textId="77777777" w:rsidR="00A0544C" w:rsidRDefault="00A0544C">
      <w:pPr>
        <w:pStyle w:val="BodyText"/>
        <w:rPr>
          <w:rFonts w:ascii="Calibri"/>
        </w:rPr>
      </w:pPr>
    </w:p>
    <w:p w14:paraId="2FCA706D" w14:textId="77777777" w:rsidR="00A0544C" w:rsidRDefault="00A0544C">
      <w:pPr>
        <w:pStyle w:val="BodyText"/>
        <w:rPr>
          <w:rFonts w:ascii="Calibri"/>
        </w:rPr>
      </w:pPr>
    </w:p>
    <w:p w14:paraId="2FCA706E" w14:textId="77777777" w:rsidR="00A0544C" w:rsidRDefault="00A0544C">
      <w:pPr>
        <w:pStyle w:val="BodyText"/>
        <w:rPr>
          <w:rFonts w:ascii="Calibri"/>
        </w:rPr>
      </w:pPr>
    </w:p>
    <w:p w14:paraId="2FCA706F" w14:textId="77777777" w:rsidR="00A0544C" w:rsidRDefault="00A0544C">
      <w:pPr>
        <w:pStyle w:val="BodyText"/>
        <w:rPr>
          <w:rFonts w:ascii="Calibri"/>
        </w:rPr>
      </w:pPr>
    </w:p>
    <w:p w14:paraId="2FCA7070" w14:textId="77777777" w:rsidR="00A0544C" w:rsidRDefault="00A0544C">
      <w:pPr>
        <w:pStyle w:val="BodyText"/>
        <w:rPr>
          <w:rFonts w:ascii="Calibri"/>
        </w:rPr>
      </w:pPr>
    </w:p>
    <w:p w14:paraId="2FCA7071" w14:textId="77777777" w:rsidR="00A0544C" w:rsidRDefault="00A0544C">
      <w:pPr>
        <w:pStyle w:val="BodyText"/>
        <w:spacing w:before="27"/>
        <w:rPr>
          <w:rFonts w:ascii="Calibri"/>
        </w:rPr>
      </w:pPr>
    </w:p>
    <w:p w14:paraId="2FCA7072" w14:textId="77777777" w:rsidR="00A0544C" w:rsidRDefault="00774826">
      <w:pPr>
        <w:ind w:left="100"/>
        <w:rPr>
          <w:rFonts w:ascii="Calibri"/>
          <w:b/>
          <w:sz w:val="24"/>
        </w:rPr>
      </w:pPr>
      <w:proofErr w:type="spellStart"/>
      <w:r>
        <w:rPr>
          <w:rFonts w:ascii="Calibri"/>
          <w:b/>
          <w:color w:val="ED7D31"/>
          <w:sz w:val="24"/>
        </w:rPr>
        <w:t>Councillor</w:t>
      </w:r>
      <w:proofErr w:type="spellEnd"/>
      <w:r>
        <w:rPr>
          <w:rFonts w:ascii="Calibri"/>
          <w:b/>
          <w:color w:val="ED7D31"/>
          <w:spacing w:val="-5"/>
          <w:sz w:val="24"/>
        </w:rPr>
        <w:t xml:space="preserve"> </w:t>
      </w:r>
      <w:r>
        <w:rPr>
          <w:rFonts w:ascii="Calibri"/>
          <w:b/>
          <w:color w:val="ED7D31"/>
          <w:sz w:val="24"/>
        </w:rPr>
        <w:t>Steven</w:t>
      </w:r>
      <w:r>
        <w:rPr>
          <w:rFonts w:ascii="Calibri"/>
          <w:b/>
          <w:color w:val="ED7D31"/>
          <w:spacing w:val="-5"/>
          <w:sz w:val="24"/>
        </w:rPr>
        <w:t xml:space="preserve"> </w:t>
      </w:r>
      <w:r>
        <w:rPr>
          <w:rFonts w:ascii="Calibri"/>
          <w:b/>
          <w:color w:val="ED7D31"/>
          <w:spacing w:val="-2"/>
          <w:sz w:val="24"/>
        </w:rPr>
        <w:t>Keable</w:t>
      </w:r>
    </w:p>
    <w:p w14:paraId="2FCA7073" w14:textId="77777777" w:rsidR="00A0544C" w:rsidRDefault="00774826">
      <w:pPr>
        <w:spacing w:before="6"/>
        <w:ind w:left="100"/>
        <w:rPr>
          <w:sz w:val="23"/>
        </w:rPr>
      </w:pPr>
      <w:r>
        <w:rPr>
          <w:w w:val="105"/>
          <w:sz w:val="23"/>
        </w:rPr>
        <w:t>Taw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Vale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Ward,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Mid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Devon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District</w:t>
      </w:r>
      <w:r>
        <w:rPr>
          <w:spacing w:val="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Council</w:t>
      </w:r>
    </w:p>
    <w:p w14:paraId="2FCA7074" w14:textId="77777777" w:rsidR="00A0544C" w:rsidRDefault="00774826">
      <w:pPr>
        <w:pStyle w:val="BodyText"/>
        <w:spacing w:before="6"/>
        <w:ind w:left="100"/>
      </w:pPr>
      <w:hyperlink r:id="rId7">
        <w:r>
          <w:rPr>
            <w:spacing w:val="-2"/>
          </w:rPr>
          <w:t>skeable@middevon.gov.uk</w:t>
        </w:r>
      </w:hyperlink>
    </w:p>
    <w:sectPr w:rsidR="00A0544C">
      <w:pgSz w:w="11900" w:h="16840"/>
      <w:pgMar w:top="64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4C30"/>
    <w:multiLevelType w:val="hybridMultilevel"/>
    <w:tmpl w:val="3012929A"/>
    <w:lvl w:ilvl="0" w:tplc="8D1E3E26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DAA5ECE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2" w:tplc="6442A450">
      <w:numFmt w:val="bullet"/>
      <w:lvlText w:val="•"/>
      <w:lvlJc w:val="left"/>
      <w:pPr>
        <w:ind w:left="2647" w:hanging="360"/>
      </w:pPr>
      <w:rPr>
        <w:rFonts w:hint="default"/>
        <w:lang w:val="en-US" w:eastAsia="en-US" w:bidi="ar-SA"/>
      </w:rPr>
    </w:lvl>
    <w:lvl w:ilvl="3" w:tplc="1BD2C81A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4" w:tplc="270A0B6E">
      <w:numFmt w:val="bullet"/>
      <w:lvlText w:val="•"/>
      <w:lvlJc w:val="left"/>
      <w:pPr>
        <w:ind w:left="4475" w:hanging="360"/>
      </w:pPr>
      <w:rPr>
        <w:rFonts w:hint="default"/>
        <w:lang w:val="en-US" w:eastAsia="en-US" w:bidi="ar-SA"/>
      </w:rPr>
    </w:lvl>
    <w:lvl w:ilvl="5" w:tplc="B8E25F14">
      <w:numFmt w:val="bullet"/>
      <w:lvlText w:val="•"/>
      <w:lvlJc w:val="left"/>
      <w:pPr>
        <w:ind w:left="5389" w:hanging="360"/>
      </w:pPr>
      <w:rPr>
        <w:rFonts w:hint="default"/>
        <w:lang w:val="en-US" w:eastAsia="en-US" w:bidi="ar-SA"/>
      </w:rPr>
    </w:lvl>
    <w:lvl w:ilvl="6" w:tplc="097C19F6">
      <w:numFmt w:val="bullet"/>
      <w:lvlText w:val="•"/>
      <w:lvlJc w:val="left"/>
      <w:pPr>
        <w:ind w:left="6303" w:hanging="360"/>
      </w:pPr>
      <w:rPr>
        <w:rFonts w:hint="default"/>
        <w:lang w:val="en-US" w:eastAsia="en-US" w:bidi="ar-SA"/>
      </w:rPr>
    </w:lvl>
    <w:lvl w:ilvl="7" w:tplc="6C2EBF7C">
      <w:numFmt w:val="bullet"/>
      <w:lvlText w:val="•"/>
      <w:lvlJc w:val="left"/>
      <w:pPr>
        <w:ind w:left="7217" w:hanging="360"/>
      </w:pPr>
      <w:rPr>
        <w:rFonts w:hint="default"/>
        <w:lang w:val="en-US" w:eastAsia="en-US" w:bidi="ar-SA"/>
      </w:rPr>
    </w:lvl>
    <w:lvl w:ilvl="8" w:tplc="9264A3CE">
      <w:numFmt w:val="bullet"/>
      <w:lvlText w:val="•"/>
      <w:lvlJc w:val="left"/>
      <w:pPr>
        <w:ind w:left="8131" w:hanging="360"/>
      </w:pPr>
      <w:rPr>
        <w:rFonts w:hint="default"/>
        <w:lang w:val="en-US" w:eastAsia="en-US" w:bidi="ar-SA"/>
      </w:rPr>
    </w:lvl>
  </w:abstractNum>
  <w:num w:numId="1" w16cid:durableId="133144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4C"/>
    <w:rsid w:val="001C6C18"/>
    <w:rsid w:val="0029311C"/>
    <w:rsid w:val="003D29C3"/>
    <w:rsid w:val="005B7A0F"/>
    <w:rsid w:val="00642459"/>
    <w:rsid w:val="00774826"/>
    <w:rsid w:val="00A0544C"/>
    <w:rsid w:val="00A15E86"/>
    <w:rsid w:val="00A76892"/>
    <w:rsid w:val="00B54541"/>
    <w:rsid w:val="00F221AC"/>
    <w:rsid w:val="00F479CF"/>
    <w:rsid w:val="00FC4660"/>
    <w:rsid w:val="00FD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A7056"/>
  <w15:docId w15:val="{57848B6E-EA54-4413-A332-24DB1B39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9"/>
      <w:ind w:left="162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820" w:right="11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eable@middevon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von.gov.uk/haveyoursay/consulta-ons/m5-junc-on-28/" TargetMode="External"/><Relationship Id="rId5" Type="http://schemas.openxmlformats.org/officeDocument/2006/relationships/hyperlink" Target="http://www.middevon.gov.uk/do-it-online/street-scene/report-waste-collec-on-issu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Martin</dc:creator>
  <cp:lastModifiedBy>Robert Martin</cp:lastModifiedBy>
  <cp:revision>2</cp:revision>
  <dcterms:created xsi:type="dcterms:W3CDTF">2024-02-21T14:39:00Z</dcterms:created>
  <dcterms:modified xsi:type="dcterms:W3CDTF">2024-02-21T14:39:00Z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LastSaved">
    <vt:filetime>2024-02-15T00:00:00Z</vt:filetime>
  </property>
  <property fmtid="{D5CDD505-2E9C-101B-9397-08002B2CF9AE}" pid="4" name="Producer">
    <vt:lpwstr>macOS Version 13.6.4 (Build 22G513) Quartz PDFContext</vt:lpwstr>
  </property>
</Properties>
</file>