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543F56E3"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8452CA">
        <w:rPr>
          <w:rFonts w:asciiTheme="minorHAnsi" w:hAnsiTheme="minorHAnsi" w:cstheme="minorHAnsi"/>
        </w:rPr>
        <w:t>7</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8452CA">
        <w:rPr>
          <w:rFonts w:asciiTheme="minorHAnsi" w:hAnsiTheme="minorHAnsi" w:cstheme="minorHAnsi"/>
        </w:rPr>
        <w:t>Novem</w:t>
      </w:r>
      <w:r w:rsidR="000C66F6">
        <w:rPr>
          <w:rFonts w:asciiTheme="minorHAnsi" w:hAnsiTheme="minorHAnsi" w:cstheme="minorHAnsi"/>
        </w:rPr>
        <w:t>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proofErr w:type="spellStart"/>
      <w:r w:rsidRPr="005A6F1F">
        <w:rPr>
          <w:rFonts w:asciiTheme="minorHAnsi" w:hAnsiTheme="minorHAnsi" w:cstheme="minorHAnsi"/>
          <w:b/>
        </w:rPr>
        <w:t>Lapford</w:t>
      </w:r>
      <w:proofErr w:type="spellEnd"/>
      <w:r w:rsidR="0076519B" w:rsidRPr="005A6F1F">
        <w:rPr>
          <w:rFonts w:asciiTheme="minorHAnsi" w:hAnsiTheme="minorHAnsi" w:cstheme="minorHAnsi"/>
          <w:b/>
        </w:rPr>
        <w:t xml:space="preserve"> Parish Council</w:t>
      </w:r>
    </w:p>
    <w:p w14:paraId="12C76807" w14:textId="32855BC0"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AB621A">
        <w:rPr>
          <w:rFonts w:asciiTheme="minorHAnsi" w:hAnsiTheme="minorHAnsi" w:cstheme="minorHAnsi"/>
          <w:b/>
        </w:rPr>
        <w:t>1</w:t>
      </w:r>
      <w:r w:rsidR="008452CA">
        <w:rPr>
          <w:rFonts w:asciiTheme="minorHAnsi" w:hAnsiTheme="minorHAnsi" w:cstheme="minorHAnsi"/>
          <w:b/>
        </w:rPr>
        <w:t>4</w:t>
      </w:r>
      <w:r w:rsidR="0077513C" w:rsidRPr="0077513C">
        <w:rPr>
          <w:rFonts w:asciiTheme="minorHAnsi" w:hAnsiTheme="minorHAnsi" w:cstheme="minorHAnsi"/>
          <w:b/>
          <w:vertAlign w:val="superscript"/>
        </w:rPr>
        <w:t>th</w:t>
      </w:r>
      <w:r w:rsidR="0077513C">
        <w:rPr>
          <w:rFonts w:asciiTheme="minorHAnsi" w:hAnsiTheme="minorHAnsi" w:cstheme="minorHAnsi"/>
          <w:b/>
        </w:rPr>
        <w:t xml:space="preserve"> </w:t>
      </w:r>
      <w:r w:rsidR="008452CA">
        <w:rPr>
          <w:rFonts w:asciiTheme="minorHAnsi" w:hAnsiTheme="minorHAnsi" w:cstheme="minorHAnsi"/>
          <w:b/>
        </w:rPr>
        <w:t>Novem</w:t>
      </w:r>
      <w:r w:rsidR="000C66F6">
        <w:rPr>
          <w:rFonts w:asciiTheme="minorHAnsi" w:hAnsiTheme="minorHAnsi" w:cstheme="minorHAnsi"/>
          <w:b/>
        </w:rPr>
        <w:t>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proofErr w:type="spellStart"/>
      <w:r w:rsidR="005C71C2" w:rsidRPr="005A6F1F">
        <w:rPr>
          <w:rFonts w:asciiTheme="minorHAnsi" w:hAnsiTheme="minorHAnsi" w:cstheme="minorHAnsi"/>
          <w:b/>
          <w:sz w:val="24"/>
        </w:rPr>
        <w:t>Lapford</w:t>
      </w:r>
      <w:proofErr w:type="spellEnd"/>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00DF7FC7" w14:textId="77777777" w:rsidR="00416659" w:rsidRDefault="00416659" w:rsidP="0076519B">
      <w:pPr>
        <w:ind w:left="145" w:right="324"/>
        <w:jc w:val="center"/>
        <w:rPr>
          <w:rFonts w:asciiTheme="minorHAnsi" w:hAnsiTheme="minorHAnsi" w:cstheme="minorHAnsi"/>
          <w:b/>
          <w:sz w:val="28"/>
        </w:rPr>
      </w:pPr>
    </w:p>
    <w:p w14:paraId="3A816046" w14:textId="4B0CCEE6"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5BFD5EE8"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1C4ED3">
              <w:rPr>
                <w:rFonts w:asciiTheme="minorHAnsi" w:hAnsiTheme="minorHAnsi" w:cstheme="minorHAnsi"/>
                <w:b/>
              </w:rPr>
              <w:t>1</w:t>
            </w:r>
            <w:r w:rsidR="008452CA">
              <w:rPr>
                <w:rFonts w:asciiTheme="minorHAnsi" w:hAnsiTheme="minorHAnsi" w:cstheme="minorHAnsi"/>
                <w:b/>
              </w:rPr>
              <w:t>64</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3222C03F"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w:t>
            </w:r>
            <w:r w:rsidR="008452CA">
              <w:rPr>
                <w:rFonts w:asciiTheme="minorHAnsi" w:hAnsiTheme="minorHAnsi" w:cstheme="minorHAnsi"/>
                <w:b/>
              </w:rPr>
              <w:t>65</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 xml:space="preserve">adjourn the meeting to allow public </w:t>
            </w:r>
            <w:proofErr w:type="gramStart"/>
            <w:r>
              <w:rPr>
                <w:rFonts w:asciiTheme="minorHAnsi" w:hAnsiTheme="minorHAnsi" w:cstheme="minorHAnsi"/>
                <w:bCs/>
                <w:i/>
                <w:iCs/>
              </w:rPr>
              <w:t>participation</w:t>
            </w:r>
            <w:proofErr w:type="gramEnd"/>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1055FAF8"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w:t>
            </w:r>
            <w:r w:rsidR="008452CA">
              <w:rPr>
                <w:rFonts w:asciiTheme="minorHAnsi" w:hAnsiTheme="minorHAnsi" w:cstheme="minorHAnsi"/>
                <w:b/>
              </w:rPr>
              <w:t>66</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6B7DD793" w:rsidR="005510D6" w:rsidRDefault="005510D6" w:rsidP="005510D6">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CF5BC2" w:rsidRPr="005A6F1F" w14:paraId="2A75BFA2" w14:textId="77777777" w:rsidTr="002B1115">
        <w:tc>
          <w:tcPr>
            <w:tcW w:w="1276" w:type="dxa"/>
          </w:tcPr>
          <w:p w14:paraId="4B698EE9" w14:textId="29502A65"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sidR="008452CA">
              <w:rPr>
                <w:rFonts w:asciiTheme="minorHAnsi" w:hAnsiTheme="minorHAnsi" w:cstheme="minorHAnsi"/>
                <w:b/>
              </w:rPr>
              <w:t>67</w:t>
            </w:r>
          </w:p>
        </w:tc>
        <w:tc>
          <w:tcPr>
            <w:tcW w:w="8480" w:type="dxa"/>
          </w:tcPr>
          <w:p w14:paraId="0C6CDE86" w14:textId="77777777" w:rsidR="00CF5BC2" w:rsidRPr="00800716" w:rsidRDefault="00CF5BC2" w:rsidP="00CF5BC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CF5BC2" w:rsidRPr="00800716" w:rsidRDefault="00CF5BC2" w:rsidP="00CF5BC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Devon County Council</w:t>
            </w:r>
          </w:p>
          <w:p w14:paraId="764103BE" w14:textId="22ABEC43"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Mid Devon District Council</w:t>
            </w:r>
          </w:p>
          <w:p w14:paraId="2B9C6905" w14:textId="5EDF6937" w:rsidR="00CF5BC2" w:rsidRPr="00800716" w:rsidRDefault="00CF5BC2" w:rsidP="00CF5BC2">
            <w:pPr>
              <w:pStyle w:val="BodyText"/>
              <w:rPr>
                <w:rFonts w:asciiTheme="minorHAnsi" w:hAnsiTheme="minorHAnsi" w:cstheme="minorHAnsi"/>
                <w:bCs/>
              </w:rPr>
            </w:pPr>
          </w:p>
        </w:tc>
      </w:tr>
      <w:tr w:rsidR="00CF5BC2" w:rsidRPr="005A6F1F" w14:paraId="764CE698" w14:textId="77777777" w:rsidTr="002B1115">
        <w:tc>
          <w:tcPr>
            <w:tcW w:w="1276" w:type="dxa"/>
          </w:tcPr>
          <w:p w14:paraId="7D54E655" w14:textId="10543C14" w:rsidR="00CF5BC2" w:rsidRDefault="00CF5BC2" w:rsidP="00CF5BC2">
            <w:pPr>
              <w:spacing w:before="1"/>
              <w:rPr>
                <w:rFonts w:asciiTheme="minorHAnsi" w:hAnsiTheme="minorHAnsi" w:cstheme="minorHAnsi"/>
                <w:b/>
              </w:rPr>
            </w:pPr>
          </w:p>
        </w:tc>
        <w:tc>
          <w:tcPr>
            <w:tcW w:w="8480" w:type="dxa"/>
          </w:tcPr>
          <w:p w14:paraId="7D5A2F53" w14:textId="77777777" w:rsidR="00CF5BC2" w:rsidRDefault="00CF5BC2" w:rsidP="00CF5BC2">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CF5BC2" w:rsidRPr="00D23C27" w:rsidRDefault="00CF5BC2" w:rsidP="00CF5BC2">
            <w:pPr>
              <w:pStyle w:val="BodyText"/>
              <w:rPr>
                <w:rFonts w:asciiTheme="minorHAnsi" w:hAnsiTheme="minorHAnsi" w:cstheme="minorHAnsi"/>
                <w:bCs/>
                <w:i/>
                <w:iCs/>
              </w:rPr>
            </w:pPr>
          </w:p>
        </w:tc>
      </w:tr>
      <w:tr w:rsidR="00442377" w:rsidRPr="005A6F1F" w14:paraId="2A9C9F06" w14:textId="77777777" w:rsidTr="002B1115">
        <w:tc>
          <w:tcPr>
            <w:tcW w:w="1276" w:type="dxa"/>
          </w:tcPr>
          <w:p w14:paraId="01C4C06D" w14:textId="6551E55E" w:rsidR="00442377" w:rsidRPr="005A6F1F" w:rsidRDefault="008C04F7" w:rsidP="00CF5BC2">
            <w:pPr>
              <w:spacing w:before="1"/>
              <w:rPr>
                <w:rFonts w:asciiTheme="minorHAnsi" w:hAnsiTheme="minorHAnsi" w:cstheme="minorHAnsi"/>
                <w:b/>
              </w:rPr>
            </w:pPr>
            <w:r>
              <w:rPr>
                <w:rFonts w:asciiTheme="minorHAnsi" w:hAnsiTheme="minorHAnsi" w:cstheme="minorHAnsi"/>
                <w:b/>
              </w:rPr>
              <w:t>2324-168</w:t>
            </w:r>
          </w:p>
        </w:tc>
        <w:tc>
          <w:tcPr>
            <w:tcW w:w="8480" w:type="dxa"/>
          </w:tcPr>
          <w:p w14:paraId="51864780" w14:textId="77777777" w:rsidR="00442377" w:rsidRDefault="00442377" w:rsidP="00CF5BC2">
            <w:pPr>
              <w:rPr>
                <w:rFonts w:asciiTheme="minorHAnsi" w:hAnsiTheme="minorHAnsi" w:cstheme="minorHAnsi"/>
                <w:b/>
              </w:rPr>
            </w:pPr>
            <w:r>
              <w:rPr>
                <w:rFonts w:asciiTheme="minorHAnsi" w:hAnsiTheme="minorHAnsi" w:cstheme="minorHAnsi"/>
                <w:b/>
              </w:rPr>
              <w:t>COUNCILLOR VACANCY</w:t>
            </w:r>
          </w:p>
          <w:p w14:paraId="54523791" w14:textId="405ED628" w:rsidR="005660DF" w:rsidRPr="005660DF" w:rsidRDefault="005660DF" w:rsidP="00CF5BC2">
            <w:pPr>
              <w:rPr>
                <w:rFonts w:asciiTheme="minorHAnsi" w:hAnsiTheme="minorHAnsi" w:cstheme="minorHAnsi"/>
                <w:bCs/>
              </w:rPr>
            </w:pPr>
            <w:r>
              <w:rPr>
                <w:rFonts w:asciiTheme="minorHAnsi" w:hAnsiTheme="minorHAnsi" w:cstheme="minorHAnsi"/>
                <w:bCs/>
              </w:rPr>
              <w:lastRenderedPageBreak/>
              <w:t>To note the resignation of Abigal Whittaker as a councillor and receive an update on the process for her replacement.</w:t>
            </w:r>
          </w:p>
          <w:p w14:paraId="7416D2A9" w14:textId="63845FE9" w:rsidR="00442377" w:rsidRDefault="00442377" w:rsidP="00CF5BC2">
            <w:pPr>
              <w:rPr>
                <w:rFonts w:asciiTheme="minorHAnsi" w:hAnsiTheme="minorHAnsi" w:cstheme="minorHAnsi"/>
                <w:b/>
              </w:rPr>
            </w:pPr>
          </w:p>
        </w:tc>
      </w:tr>
      <w:tr w:rsidR="000A47C0" w:rsidRPr="005A6F1F" w14:paraId="47C441D1" w14:textId="77777777" w:rsidTr="002B1115">
        <w:tc>
          <w:tcPr>
            <w:tcW w:w="1276" w:type="dxa"/>
          </w:tcPr>
          <w:p w14:paraId="37CD603E" w14:textId="48C6D178" w:rsidR="000A47C0" w:rsidRPr="005A6F1F" w:rsidRDefault="008C04F7" w:rsidP="00CF5BC2">
            <w:pPr>
              <w:spacing w:before="1"/>
              <w:rPr>
                <w:rFonts w:asciiTheme="minorHAnsi" w:hAnsiTheme="minorHAnsi" w:cstheme="minorHAnsi"/>
                <w:b/>
              </w:rPr>
            </w:pPr>
            <w:r>
              <w:rPr>
                <w:rFonts w:asciiTheme="minorHAnsi" w:hAnsiTheme="minorHAnsi" w:cstheme="minorHAnsi"/>
                <w:b/>
              </w:rPr>
              <w:lastRenderedPageBreak/>
              <w:t>2324-169</w:t>
            </w:r>
          </w:p>
        </w:tc>
        <w:tc>
          <w:tcPr>
            <w:tcW w:w="8480" w:type="dxa"/>
          </w:tcPr>
          <w:p w14:paraId="7C55E9EC" w14:textId="77777777" w:rsidR="000A47C0" w:rsidRDefault="000A47C0" w:rsidP="00CF5BC2">
            <w:pPr>
              <w:rPr>
                <w:rFonts w:asciiTheme="minorHAnsi" w:hAnsiTheme="minorHAnsi" w:cstheme="minorHAnsi"/>
                <w:b/>
              </w:rPr>
            </w:pPr>
            <w:r>
              <w:rPr>
                <w:rFonts w:asciiTheme="minorHAnsi" w:hAnsiTheme="minorHAnsi" w:cstheme="minorHAnsi"/>
                <w:b/>
              </w:rPr>
              <w:t>NUMBER OF COUNCILLORS</w:t>
            </w:r>
          </w:p>
          <w:p w14:paraId="758E8B25" w14:textId="4335A78D" w:rsidR="005660DF" w:rsidRPr="005660DF" w:rsidRDefault="005660DF" w:rsidP="00CF5BC2">
            <w:pPr>
              <w:rPr>
                <w:rFonts w:asciiTheme="minorHAnsi" w:hAnsiTheme="minorHAnsi" w:cstheme="minorHAnsi"/>
                <w:bCs/>
              </w:rPr>
            </w:pPr>
            <w:r>
              <w:rPr>
                <w:rFonts w:asciiTheme="minorHAnsi" w:hAnsiTheme="minorHAnsi" w:cstheme="minorHAnsi"/>
                <w:bCs/>
              </w:rPr>
              <w:t xml:space="preserve">To consider whether the parish council, with 10 councillor positions, should request that it be able to add a further one or two councillor positions to be able to share the work more widely. The clerk will update councillors on how this would be </w:t>
            </w:r>
            <w:proofErr w:type="gramStart"/>
            <w:r>
              <w:rPr>
                <w:rFonts w:asciiTheme="minorHAnsi" w:hAnsiTheme="minorHAnsi" w:cstheme="minorHAnsi"/>
                <w:bCs/>
              </w:rPr>
              <w:t>achieved, if</w:t>
            </w:r>
            <w:proofErr w:type="gramEnd"/>
            <w:r>
              <w:rPr>
                <w:rFonts w:asciiTheme="minorHAnsi" w:hAnsiTheme="minorHAnsi" w:cstheme="minorHAnsi"/>
                <w:bCs/>
              </w:rPr>
              <w:t xml:space="preserve"> it is acceptable to the District Council.</w:t>
            </w:r>
          </w:p>
          <w:p w14:paraId="5CF1EAA9" w14:textId="153F1285" w:rsidR="000A47C0" w:rsidRPr="000A47C0" w:rsidRDefault="000A47C0" w:rsidP="00CF5BC2">
            <w:pPr>
              <w:rPr>
                <w:rFonts w:asciiTheme="minorHAnsi" w:hAnsiTheme="minorHAnsi" w:cstheme="minorHAnsi"/>
                <w:b/>
              </w:rPr>
            </w:pPr>
          </w:p>
        </w:tc>
      </w:tr>
      <w:tr w:rsidR="00CF5BC2" w:rsidRPr="005A6F1F" w14:paraId="37074F11" w14:textId="77777777" w:rsidTr="002B1115">
        <w:tc>
          <w:tcPr>
            <w:tcW w:w="1276" w:type="dxa"/>
          </w:tcPr>
          <w:p w14:paraId="786F6E9A" w14:textId="58340BE5"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sidR="008C04F7">
              <w:rPr>
                <w:rFonts w:asciiTheme="minorHAnsi" w:hAnsiTheme="minorHAnsi" w:cstheme="minorHAnsi"/>
                <w:b/>
              </w:rPr>
              <w:t>70</w:t>
            </w:r>
          </w:p>
        </w:tc>
        <w:tc>
          <w:tcPr>
            <w:tcW w:w="8480" w:type="dxa"/>
          </w:tcPr>
          <w:p w14:paraId="482680D0" w14:textId="77777777" w:rsidR="00CF5BC2" w:rsidRDefault="00CF5BC2" w:rsidP="00CF5BC2">
            <w:pPr>
              <w:rPr>
                <w:rFonts w:asciiTheme="minorHAnsi" w:hAnsiTheme="minorHAnsi" w:cstheme="minorHAnsi"/>
                <w:b/>
              </w:rPr>
            </w:pPr>
            <w:r>
              <w:rPr>
                <w:rFonts w:asciiTheme="minorHAnsi" w:hAnsiTheme="minorHAnsi" w:cstheme="minorHAnsi"/>
                <w:b/>
              </w:rPr>
              <w:t>CLERK’S REPORT &amp; CORRESPONDENCE</w:t>
            </w:r>
          </w:p>
          <w:p w14:paraId="683E47CB" w14:textId="5044A392" w:rsidR="00CF5BC2" w:rsidRDefault="00CF5BC2" w:rsidP="00CF5BC2">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65F304AD" w14:textId="2C66364F" w:rsidR="00CF5BC2" w:rsidRPr="00AF1F5D" w:rsidRDefault="00CF5BC2" w:rsidP="00CF5BC2">
            <w:pPr>
              <w:rPr>
                <w:rFonts w:asciiTheme="minorHAnsi" w:hAnsiTheme="minorHAnsi" w:cstheme="minorHAnsi"/>
                <w:bCs/>
              </w:rPr>
            </w:pPr>
          </w:p>
        </w:tc>
      </w:tr>
      <w:tr w:rsidR="00CF5BC2" w:rsidRPr="005A6F1F" w14:paraId="2137701A" w14:textId="77777777" w:rsidTr="002B1115">
        <w:tc>
          <w:tcPr>
            <w:tcW w:w="1276" w:type="dxa"/>
          </w:tcPr>
          <w:p w14:paraId="7745F9D1" w14:textId="08362F0D"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sidR="008C04F7">
              <w:rPr>
                <w:rFonts w:asciiTheme="minorHAnsi" w:hAnsiTheme="minorHAnsi" w:cstheme="minorHAnsi"/>
                <w:b/>
              </w:rPr>
              <w:t>71</w:t>
            </w:r>
          </w:p>
        </w:tc>
        <w:tc>
          <w:tcPr>
            <w:tcW w:w="8480" w:type="dxa"/>
          </w:tcPr>
          <w:p w14:paraId="2CD0FC63" w14:textId="77777777" w:rsidR="00CF5BC2" w:rsidRPr="005A6F1F" w:rsidRDefault="00CF5BC2" w:rsidP="00CF5BC2">
            <w:pPr>
              <w:pStyle w:val="BodyText"/>
              <w:rPr>
                <w:rFonts w:asciiTheme="minorHAnsi" w:hAnsiTheme="minorHAnsi" w:cstheme="minorHAnsi"/>
                <w:b/>
              </w:rPr>
            </w:pPr>
            <w:r w:rsidRPr="005A6F1F">
              <w:rPr>
                <w:rFonts w:asciiTheme="minorHAnsi" w:hAnsiTheme="minorHAnsi" w:cstheme="minorHAnsi"/>
                <w:b/>
              </w:rPr>
              <w:t>MINUTES</w:t>
            </w:r>
          </w:p>
          <w:p w14:paraId="0F277CA7" w14:textId="18CE66E3" w:rsidR="00CF5BC2" w:rsidRDefault="00CF5BC2" w:rsidP="00CF5BC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Pr>
                <w:rFonts w:asciiTheme="minorHAnsi" w:hAnsiTheme="minorHAnsi" w:cstheme="minorHAnsi"/>
              </w:rPr>
              <w:t>1</w:t>
            </w:r>
            <w:r w:rsidR="008452CA">
              <w:rPr>
                <w:rFonts w:asciiTheme="minorHAnsi" w:hAnsiTheme="minorHAnsi" w:cstheme="minorHAnsi"/>
              </w:rPr>
              <w:t>7</w:t>
            </w:r>
            <w:r w:rsidRPr="005C322A">
              <w:rPr>
                <w:rFonts w:asciiTheme="minorHAnsi" w:hAnsiTheme="minorHAnsi" w:cstheme="minorHAnsi"/>
                <w:vertAlign w:val="superscript"/>
              </w:rPr>
              <w:t>th</w:t>
            </w:r>
            <w:r>
              <w:rPr>
                <w:rFonts w:asciiTheme="minorHAnsi" w:hAnsiTheme="minorHAnsi" w:cstheme="minorHAnsi"/>
              </w:rPr>
              <w:t xml:space="preserve"> </w:t>
            </w:r>
            <w:r w:rsidR="008452CA">
              <w:rPr>
                <w:rFonts w:asciiTheme="minorHAnsi" w:hAnsiTheme="minorHAnsi" w:cstheme="minorHAnsi"/>
              </w:rPr>
              <w:t>Octo</w:t>
            </w:r>
            <w:r>
              <w:rPr>
                <w:rFonts w:asciiTheme="minorHAnsi" w:hAnsiTheme="minorHAnsi" w:cstheme="minorHAnsi"/>
              </w:rPr>
              <w:t>ber</w:t>
            </w:r>
            <w:r w:rsidRPr="005A6F1F">
              <w:rPr>
                <w:rFonts w:asciiTheme="minorHAnsi" w:hAnsiTheme="minorHAnsi" w:cstheme="minorHAnsi"/>
              </w:rPr>
              <w:t xml:space="preserve"> 202</w:t>
            </w:r>
            <w:r>
              <w:rPr>
                <w:rFonts w:asciiTheme="minorHAnsi" w:hAnsiTheme="minorHAnsi" w:cstheme="minorHAnsi"/>
              </w:rPr>
              <w:t>3</w:t>
            </w:r>
            <w:r w:rsidRPr="005A6F1F">
              <w:rPr>
                <w:rFonts w:asciiTheme="minorHAnsi" w:hAnsiTheme="minorHAnsi" w:cstheme="minorHAnsi"/>
              </w:rPr>
              <w:t>.</w:t>
            </w:r>
          </w:p>
          <w:p w14:paraId="528DB3CC" w14:textId="5A309309" w:rsidR="00CF5BC2" w:rsidRPr="005A6F1F" w:rsidRDefault="00CF5BC2" w:rsidP="00CF5BC2">
            <w:pPr>
              <w:pStyle w:val="BodyText"/>
              <w:spacing w:before="2" w:line="235" w:lineRule="auto"/>
              <w:ind w:right="451"/>
              <w:rPr>
                <w:rFonts w:asciiTheme="minorHAnsi" w:hAnsiTheme="minorHAnsi" w:cstheme="minorHAnsi"/>
                <w:bCs/>
              </w:rPr>
            </w:pPr>
          </w:p>
        </w:tc>
      </w:tr>
      <w:tr w:rsidR="00CF5BC2" w:rsidRPr="005A6F1F" w14:paraId="1355A403" w14:textId="77777777" w:rsidTr="002B1115">
        <w:tc>
          <w:tcPr>
            <w:tcW w:w="1276" w:type="dxa"/>
          </w:tcPr>
          <w:p w14:paraId="7403DA06" w14:textId="20BBA607"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sidR="008452CA">
              <w:rPr>
                <w:rFonts w:asciiTheme="minorHAnsi" w:hAnsiTheme="minorHAnsi" w:cstheme="minorHAnsi"/>
                <w:b/>
              </w:rPr>
              <w:t>7</w:t>
            </w:r>
            <w:r w:rsidR="008C04F7">
              <w:rPr>
                <w:rFonts w:asciiTheme="minorHAnsi" w:hAnsiTheme="minorHAnsi" w:cstheme="minorHAnsi"/>
                <w:b/>
              </w:rPr>
              <w:t>2</w:t>
            </w:r>
          </w:p>
        </w:tc>
        <w:tc>
          <w:tcPr>
            <w:tcW w:w="8480" w:type="dxa"/>
          </w:tcPr>
          <w:p w14:paraId="147ADEDF" w14:textId="77777777" w:rsidR="00CF5BC2" w:rsidRDefault="00CF5BC2" w:rsidP="00CF5BC2">
            <w:pPr>
              <w:pStyle w:val="BodyText"/>
              <w:rPr>
                <w:rFonts w:asciiTheme="minorHAnsi" w:hAnsiTheme="minorHAnsi" w:cstheme="minorHAnsi"/>
                <w:b/>
              </w:rPr>
            </w:pPr>
            <w:r>
              <w:rPr>
                <w:rFonts w:asciiTheme="minorHAnsi" w:hAnsiTheme="minorHAnsi" w:cstheme="minorHAnsi"/>
                <w:b/>
              </w:rPr>
              <w:t>ACTION LIST</w:t>
            </w:r>
          </w:p>
          <w:p w14:paraId="190ED603" w14:textId="77777777" w:rsidR="00CF5BC2" w:rsidRDefault="00CF5BC2" w:rsidP="00CF5BC2">
            <w:pPr>
              <w:pStyle w:val="BodyText"/>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w:t>
            </w:r>
          </w:p>
          <w:p w14:paraId="52D0122A" w14:textId="0D837E90" w:rsidR="00CF5BC2" w:rsidRPr="001F56C8" w:rsidRDefault="00CF5BC2" w:rsidP="00180466">
            <w:pPr>
              <w:rPr>
                <w:rFonts w:asciiTheme="minorHAnsi" w:hAnsiTheme="minorHAnsi" w:cstheme="minorHAnsi"/>
              </w:rPr>
            </w:pPr>
          </w:p>
        </w:tc>
      </w:tr>
      <w:tr w:rsidR="00CF5BC2" w:rsidRPr="005A6F1F" w14:paraId="3A3CFDE1" w14:textId="77777777" w:rsidTr="002B1115">
        <w:tc>
          <w:tcPr>
            <w:tcW w:w="1276" w:type="dxa"/>
          </w:tcPr>
          <w:p w14:paraId="7B17A9E6" w14:textId="146939B6" w:rsidR="00CF5BC2" w:rsidRPr="00C333AA" w:rsidRDefault="00CF5BC2" w:rsidP="00CF5BC2">
            <w:pPr>
              <w:spacing w:before="1"/>
              <w:rPr>
                <w:rFonts w:asciiTheme="minorHAnsi" w:hAnsiTheme="minorHAnsi" w:cstheme="minorHAnsi"/>
                <w:b/>
              </w:rPr>
            </w:pPr>
            <w:r>
              <w:rPr>
                <w:rFonts w:asciiTheme="minorHAnsi" w:hAnsiTheme="minorHAnsi" w:cstheme="minorHAnsi"/>
                <w:b/>
              </w:rPr>
              <w:t>2324-1</w:t>
            </w:r>
            <w:r w:rsidR="008452CA">
              <w:rPr>
                <w:rFonts w:asciiTheme="minorHAnsi" w:hAnsiTheme="minorHAnsi" w:cstheme="minorHAnsi"/>
                <w:b/>
              </w:rPr>
              <w:t>7</w:t>
            </w:r>
            <w:r w:rsidR="008C04F7">
              <w:rPr>
                <w:rFonts w:asciiTheme="minorHAnsi" w:hAnsiTheme="minorHAnsi" w:cstheme="minorHAnsi"/>
                <w:b/>
              </w:rPr>
              <w:t>3</w:t>
            </w:r>
          </w:p>
        </w:tc>
        <w:tc>
          <w:tcPr>
            <w:tcW w:w="8480" w:type="dxa"/>
          </w:tcPr>
          <w:p w14:paraId="6E68B843" w14:textId="293E1A3A" w:rsidR="00CF5BC2" w:rsidRDefault="00CF5BC2" w:rsidP="00CF5BC2">
            <w:pPr>
              <w:rPr>
                <w:rFonts w:asciiTheme="minorHAnsi" w:hAnsiTheme="minorHAnsi" w:cstheme="minorHAnsi"/>
                <w:b/>
              </w:rPr>
            </w:pPr>
            <w:r>
              <w:rPr>
                <w:rFonts w:asciiTheme="minorHAnsi" w:hAnsiTheme="minorHAnsi" w:cstheme="minorHAnsi"/>
                <w:b/>
              </w:rPr>
              <w:t>LAPFORD NEIGHBOURHOOD PLAN</w:t>
            </w:r>
          </w:p>
          <w:p w14:paraId="7D3118AD" w14:textId="15CD82B9" w:rsidR="005660DF" w:rsidRPr="005660DF" w:rsidRDefault="005660DF" w:rsidP="00CF5BC2">
            <w:pPr>
              <w:rPr>
                <w:rFonts w:asciiTheme="minorHAnsi" w:hAnsiTheme="minorHAnsi" w:cstheme="minorHAnsi"/>
                <w:bCs/>
              </w:rPr>
            </w:pPr>
            <w:r>
              <w:rPr>
                <w:rFonts w:asciiTheme="minorHAnsi" w:hAnsiTheme="minorHAnsi" w:cstheme="minorHAnsi"/>
                <w:bCs/>
              </w:rPr>
              <w:t xml:space="preserve">Mid Devon District Council is not able to provide training support for a public </w:t>
            </w:r>
            <w:proofErr w:type="gramStart"/>
            <w:r>
              <w:rPr>
                <w:rFonts w:asciiTheme="minorHAnsi" w:hAnsiTheme="minorHAnsi" w:cstheme="minorHAnsi"/>
                <w:bCs/>
              </w:rPr>
              <w:t>presentation</w:t>
            </w:r>
            <w:proofErr w:type="gramEnd"/>
            <w:r>
              <w:rPr>
                <w:rFonts w:asciiTheme="minorHAnsi" w:hAnsiTheme="minorHAnsi" w:cstheme="minorHAnsi"/>
                <w:bCs/>
              </w:rPr>
              <w:t xml:space="preserve"> so council is requested to consider the necessary action to get the Plan process started.</w:t>
            </w:r>
          </w:p>
          <w:p w14:paraId="55DDD4E3" w14:textId="7C625977" w:rsidR="00CF5BC2" w:rsidRDefault="00CF5BC2" w:rsidP="008452CA">
            <w:pPr>
              <w:rPr>
                <w:rFonts w:asciiTheme="minorHAnsi" w:hAnsiTheme="minorHAnsi" w:cstheme="minorHAnsi"/>
                <w:b/>
              </w:rPr>
            </w:pPr>
          </w:p>
        </w:tc>
      </w:tr>
      <w:tr w:rsidR="00FE5370" w:rsidRPr="005A6F1F" w14:paraId="5911FBB0" w14:textId="77777777" w:rsidTr="002B1115">
        <w:tc>
          <w:tcPr>
            <w:tcW w:w="1276" w:type="dxa"/>
          </w:tcPr>
          <w:p w14:paraId="225EFD33" w14:textId="2418517B" w:rsidR="00FE5370" w:rsidRPr="00C333AA" w:rsidRDefault="00FE5370" w:rsidP="00FE537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sidR="008452CA">
              <w:rPr>
                <w:rFonts w:asciiTheme="minorHAnsi" w:hAnsiTheme="minorHAnsi" w:cstheme="minorHAnsi"/>
                <w:b/>
              </w:rPr>
              <w:t>7</w:t>
            </w:r>
            <w:r w:rsidR="008C04F7">
              <w:rPr>
                <w:rFonts w:asciiTheme="minorHAnsi" w:hAnsiTheme="minorHAnsi" w:cstheme="minorHAnsi"/>
                <w:b/>
              </w:rPr>
              <w:t>4</w:t>
            </w:r>
          </w:p>
        </w:tc>
        <w:tc>
          <w:tcPr>
            <w:tcW w:w="8480" w:type="dxa"/>
          </w:tcPr>
          <w:p w14:paraId="62C4082E" w14:textId="087DF4F1" w:rsidR="00FE5370" w:rsidRDefault="00FE5370" w:rsidP="00FE5370">
            <w:pPr>
              <w:rPr>
                <w:rFonts w:asciiTheme="minorHAnsi" w:hAnsiTheme="minorHAnsi" w:cstheme="minorHAnsi"/>
                <w:b/>
              </w:rPr>
            </w:pPr>
            <w:r>
              <w:rPr>
                <w:rFonts w:asciiTheme="minorHAnsi" w:hAnsiTheme="minorHAnsi" w:cstheme="minorHAnsi"/>
                <w:b/>
              </w:rPr>
              <w:t>LAPFORD EMERGENCY ACTION PLAN COMMITTEE (LEAP)</w:t>
            </w:r>
          </w:p>
          <w:p w14:paraId="68FF55E8" w14:textId="6DB88FA4" w:rsidR="00FE5370" w:rsidRDefault="00FE5370" w:rsidP="00BC7C4C">
            <w:pPr>
              <w:rPr>
                <w:rFonts w:asciiTheme="minorHAnsi" w:hAnsiTheme="minorHAnsi" w:cstheme="minorHAnsi"/>
                <w:bCs/>
              </w:rPr>
            </w:pPr>
            <w:r w:rsidRPr="00556964">
              <w:rPr>
                <w:rFonts w:asciiTheme="minorHAnsi" w:hAnsiTheme="minorHAnsi" w:cstheme="minorHAnsi"/>
                <w:bCs/>
              </w:rPr>
              <w:t xml:space="preserve">To adopt the </w:t>
            </w:r>
            <w:r>
              <w:rPr>
                <w:rFonts w:asciiTheme="minorHAnsi" w:hAnsiTheme="minorHAnsi" w:cstheme="minorHAnsi"/>
                <w:bCs/>
              </w:rPr>
              <w:t xml:space="preserve">minutes from the LEAP meeting held on </w:t>
            </w:r>
            <w:r w:rsidR="005660DF">
              <w:rPr>
                <w:rFonts w:asciiTheme="minorHAnsi" w:hAnsiTheme="minorHAnsi" w:cstheme="minorHAnsi"/>
                <w:bCs/>
              </w:rPr>
              <w:t>8</w:t>
            </w:r>
            <w:r w:rsidRPr="009765F5">
              <w:rPr>
                <w:rFonts w:asciiTheme="minorHAnsi" w:hAnsiTheme="minorHAnsi" w:cstheme="minorHAnsi"/>
                <w:bCs/>
                <w:vertAlign w:val="superscript"/>
              </w:rPr>
              <w:t>th</w:t>
            </w:r>
            <w:r>
              <w:rPr>
                <w:rFonts w:asciiTheme="minorHAnsi" w:hAnsiTheme="minorHAnsi" w:cstheme="minorHAnsi"/>
                <w:bCs/>
              </w:rPr>
              <w:t xml:space="preserve"> </w:t>
            </w:r>
            <w:r w:rsidR="005660DF">
              <w:rPr>
                <w:rFonts w:asciiTheme="minorHAnsi" w:hAnsiTheme="minorHAnsi" w:cstheme="minorHAnsi"/>
                <w:bCs/>
              </w:rPr>
              <w:t>Novem</w:t>
            </w:r>
            <w:r>
              <w:rPr>
                <w:rFonts w:asciiTheme="minorHAnsi" w:hAnsiTheme="minorHAnsi" w:cstheme="minorHAnsi"/>
                <w:bCs/>
              </w:rPr>
              <w:t xml:space="preserve">ber 2023, a draft of which </w:t>
            </w:r>
            <w:r w:rsidR="00BC7C4C">
              <w:rPr>
                <w:rFonts w:asciiTheme="minorHAnsi" w:hAnsiTheme="minorHAnsi" w:cstheme="minorHAnsi"/>
                <w:bCs/>
              </w:rPr>
              <w:t>will be circulated. Councillors to consider the m</w:t>
            </w:r>
            <w:r>
              <w:rPr>
                <w:rFonts w:asciiTheme="minorHAnsi" w:hAnsiTheme="minorHAnsi" w:cstheme="minorHAnsi"/>
                <w:bCs/>
              </w:rPr>
              <w:t>atters resulting from this meeting</w:t>
            </w:r>
            <w:r w:rsidR="00BC7C4C">
              <w:rPr>
                <w:rFonts w:asciiTheme="minorHAnsi" w:hAnsiTheme="minorHAnsi" w:cstheme="minorHAnsi"/>
                <w:bCs/>
              </w:rPr>
              <w:t>.</w:t>
            </w:r>
          </w:p>
          <w:p w14:paraId="31244FB1" w14:textId="6BA2CC76" w:rsidR="00BC7C4C" w:rsidRPr="00295CF3" w:rsidRDefault="00BC7C4C" w:rsidP="00BC7C4C">
            <w:pPr>
              <w:rPr>
                <w:rFonts w:asciiTheme="minorHAnsi" w:hAnsiTheme="minorHAnsi" w:cstheme="minorHAnsi"/>
                <w:bCs/>
              </w:rPr>
            </w:pPr>
          </w:p>
        </w:tc>
      </w:tr>
      <w:tr w:rsidR="00FE5370" w:rsidRPr="005A6F1F" w14:paraId="54F1F2C7" w14:textId="77777777" w:rsidTr="002B1115">
        <w:tc>
          <w:tcPr>
            <w:tcW w:w="1276" w:type="dxa"/>
          </w:tcPr>
          <w:p w14:paraId="5804582D" w14:textId="4F1C2083"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452CA">
              <w:rPr>
                <w:rFonts w:asciiTheme="minorHAnsi" w:hAnsiTheme="minorHAnsi" w:cstheme="minorHAnsi"/>
                <w:b/>
              </w:rPr>
              <w:t>7</w:t>
            </w:r>
            <w:r w:rsidR="008C04F7">
              <w:rPr>
                <w:rFonts w:asciiTheme="minorHAnsi" w:hAnsiTheme="minorHAnsi" w:cstheme="minorHAnsi"/>
                <w:b/>
              </w:rPr>
              <w:t>5</w:t>
            </w:r>
          </w:p>
        </w:tc>
        <w:tc>
          <w:tcPr>
            <w:tcW w:w="8480" w:type="dxa"/>
          </w:tcPr>
          <w:p w14:paraId="3F4A164E" w14:textId="77777777" w:rsidR="00FE5370" w:rsidRDefault="00FE5370" w:rsidP="00FE5370">
            <w:pPr>
              <w:rPr>
                <w:rFonts w:asciiTheme="minorHAnsi" w:hAnsiTheme="minorHAnsi" w:cstheme="minorHAnsi"/>
                <w:b/>
              </w:rPr>
            </w:pPr>
            <w:r>
              <w:rPr>
                <w:rFonts w:asciiTheme="minorHAnsi" w:hAnsiTheme="minorHAnsi" w:cstheme="minorHAnsi"/>
                <w:b/>
              </w:rPr>
              <w:t>FEEDBACK FROM REPRESENTATIVES</w:t>
            </w:r>
          </w:p>
          <w:p w14:paraId="6518206D" w14:textId="5BD76D62" w:rsidR="00FE5370" w:rsidRDefault="00FE5370" w:rsidP="00FE5370">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E5370" w:rsidRPr="00352FE5" w:rsidRDefault="00FE5370" w:rsidP="00FE5370">
            <w:pPr>
              <w:rPr>
                <w:rFonts w:asciiTheme="minorHAnsi" w:hAnsiTheme="minorHAnsi" w:cstheme="minorHAnsi"/>
                <w:bCs/>
              </w:rPr>
            </w:pPr>
          </w:p>
        </w:tc>
      </w:tr>
      <w:tr w:rsidR="00FE5370" w:rsidRPr="005A6F1F" w14:paraId="143559DD" w14:textId="77777777" w:rsidTr="002B1115">
        <w:tc>
          <w:tcPr>
            <w:tcW w:w="1276" w:type="dxa"/>
          </w:tcPr>
          <w:p w14:paraId="6D978D1A" w14:textId="0B92FD99"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452CA">
              <w:rPr>
                <w:rFonts w:asciiTheme="minorHAnsi" w:hAnsiTheme="minorHAnsi" w:cstheme="minorHAnsi"/>
                <w:b/>
              </w:rPr>
              <w:t>7</w:t>
            </w:r>
            <w:r w:rsidR="008C04F7">
              <w:rPr>
                <w:rFonts w:asciiTheme="minorHAnsi" w:hAnsiTheme="minorHAnsi" w:cstheme="minorHAnsi"/>
                <w:b/>
              </w:rPr>
              <w:t>6</w:t>
            </w:r>
          </w:p>
        </w:tc>
        <w:tc>
          <w:tcPr>
            <w:tcW w:w="8480" w:type="dxa"/>
          </w:tcPr>
          <w:p w14:paraId="5E13F5E1" w14:textId="299E267C" w:rsidR="00FE5370" w:rsidRDefault="00FE5370" w:rsidP="00FE5370">
            <w:pPr>
              <w:pStyle w:val="BodyText"/>
              <w:rPr>
                <w:rFonts w:asciiTheme="minorHAnsi" w:hAnsiTheme="minorHAnsi" w:cstheme="minorHAnsi"/>
                <w:b/>
              </w:rPr>
            </w:pPr>
            <w:r>
              <w:rPr>
                <w:rFonts w:asciiTheme="minorHAnsi" w:hAnsiTheme="minorHAnsi" w:cstheme="minorHAnsi"/>
                <w:b/>
              </w:rPr>
              <w:t>CHURCH GREEN TRUST REPORT</w:t>
            </w:r>
          </w:p>
          <w:p w14:paraId="1BE86712" w14:textId="731BE8DE" w:rsidR="00FE5370" w:rsidRDefault="00FE5370" w:rsidP="00FE5370">
            <w:pPr>
              <w:pStyle w:val="BodyText"/>
              <w:rPr>
                <w:rFonts w:asciiTheme="minorHAnsi" w:hAnsiTheme="minorHAnsi" w:cstheme="minorHAnsi"/>
                <w:bCs/>
              </w:rPr>
            </w:pPr>
            <w:r>
              <w:rPr>
                <w:rFonts w:asciiTheme="minorHAnsi" w:hAnsiTheme="minorHAnsi" w:cstheme="minorHAnsi"/>
                <w:bCs/>
              </w:rPr>
              <w:t xml:space="preserve">To consider the conclusions of the </w:t>
            </w:r>
            <w:r w:rsidR="00BC7C4C">
              <w:rPr>
                <w:rFonts w:asciiTheme="minorHAnsi" w:hAnsiTheme="minorHAnsi" w:cstheme="minorHAnsi"/>
                <w:bCs/>
              </w:rPr>
              <w:t xml:space="preserve">Annual General Meeting and the last normal meeting </w:t>
            </w:r>
            <w:r>
              <w:rPr>
                <w:rFonts w:asciiTheme="minorHAnsi" w:hAnsiTheme="minorHAnsi" w:cstheme="minorHAnsi"/>
                <w:bCs/>
              </w:rPr>
              <w:t>of the trust</w:t>
            </w:r>
            <w:r w:rsidR="00BC7C4C">
              <w:rPr>
                <w:rFonts w:asciiTheme="minorHAnsi" w:hAnsiTheme="minorHAnsi" w:cstheme="minorHAnsi"/>
                <w:bCs/>
              </w:rPr>
              <w:t xml:space="preserve"> both of which took place on 7</w:t>
            </w:r>
            <w:r w:rsidR="00BC7C4C" w:rsidRPr="00BC7C4C">
              <w:rPr>
                <w:rFonts w:asciiTheme="minorHAnsi" w:hAnsiTheme="minorHAnsi" w:cstheme="minorHAnsi"/>
                <w:bCs/>
                <w:vertAlign w:val="superscript"/>
              </w:rPr>
              <w:t>th</w:t>
            </w:r>
            <w:r w:rsidR="00BC7C4C">
              <w:rPr>
                <w:rFonts w:asciiTheme="minorHAnsi" w:hAnsiTheme="minorHAnsi" w:cstheme="minorHAnsi"/>
                <w:bCs/>
              </w:rPr>
              <w:t xml:space="preserve"> November 2023</w:t>
            </w:r>
            <w:r>
              <w:rPr>
                <w:rFonts w:asciiTheme="minorHAnsi" w:hAnsiTheme="minorHAnsi" w:cstheme="minorHAnsi"/>
                <w:bCs/>
              </w:rPr>
              <w:t xml:space="preserve"> and </w:t>
            </w:r>
            <w:r w:rsidR="00BC7C4C">
              <w:rPr>
                <w:rFonts w:asciiTheme="minorHAnsi" w:hAnsiTheme="minorHAnsi" w:cstheme="minorHAnsi"/>
                <w:bCs/>
              </w:rPr>
              <w:t xml:space="preserve">any </w:t>
            </w:r>
            <w:r>
              <w:rPr>
                <w:rFonts w:asciiTheme="minorHAnsi" w:hAnsiTheme="minorHAnsi" w:cstheme="minorHAnsi"/>
                <w:bCs/>
              </w:rPr>
              <w:t>parish council matters arising therefrom.</w:t>
            </w:r>
            <w:r w:rsidR="00BC7C4C">
              <w:rPr>
                <w:rFonts w:asciiTheme="minorHAnsi" w:hAnsiTheme="minorHAnsi" w:cstheme="minorHAnsi"/>
                <w:bCs/>
              </w:rPr>
              <w:t xml:space="preserve"> The trust minutes had been circulated.</w:t>
            </w:r>
          </w:p>
          <w:p w14:paraId="6A0D1D99" w14:textId="1B2B9C96" w:rsidR="00FE5370" w:rsidRPr="007471EB" w:rsidRDefault="00FE5370" w:rsidP="00FE5370">
            <w:pPr>
              <w:pStyle w:val="BodyText"/>
              <w:rPr>
                <w:rFonts w:asciiTheme="minorHAnsi" w:hAnsiTheme="minorHAnsi" w:cstheme="minorHAnsi"/>
                <w:bCs/>
              </w:rPr>
            </w:pPr>
          </w:p>
        </w:tc>
      </w:tr>
      <w:tr w:rsidR="00FE5370" w:rsidRPr="005A6F1F" w14:paraId="322C46A2" w14:textId="77777777" w:rsidTr="002B1115">
        <w:tc>
          <w:tcPr>
            <w:tcW w:w="1276" w:type="dxa"/>
          </w:tcPr>
          <w:p w14:paraId="7ABE87F8" w14:textId="3B74DB63" w:rsidR="00FE5370" w:rsidRPr="00C333AA" w:rsidRDefault="00FE5370" w:rsidP="00FE5370">
            <w:pPr>
              <w:spacing w:before="1"/>
              <w:rPr>
                <w:rFonts w:asciiTheme="minorHAnsi" w:hAnsiTheme="minorHAnsi" w:cstheme="minorHAnsi"/>
                <w:b/>
              </w:rPr>
            </w:pPr>
            <w:r w:rsidRPr="00FD46D4">
              <w:rPr>
                <w:rFonts w:asciiTheme="minorHAnsi" w:hAnsiTheme="minorHAnsi" w:cstheme="minorHAnsi"/>
                <w:b/>
              </w:rPr>
              <w:t>2324-1</w:t>
            </w:r>
            <w:r w:rsidR="008C04F7">
              <w:rPr>
                <w:rFonts w:asciiTheme="minorHAnsi" w:hAnsiTheme="minorHAnsi" w:cstheme="minorHAnsi"/>
                <w:b/>
              </w:rPr>
              <w:t>77</w:t>
            </w:r>
          </w:p>
        </w:tc>
        <w:tc>
          <w:tcPr>
            <w:tcW w:w="8480" w:type="dxa"/>
          </w:tcPr>
          <w:p w14:paraId="31B86DFA" w14:textId="50DE4813" w:rsidR="00FE5370" w:rsidRDefault="00FE5370" w:rsidP="00FE5370">
            <w:pPr>
              <w:pStyle w:val="BodyText"/>
              <w:rPr>
                <w:rFonts w:asciiTheme="minorHAnsi" w:hAnsiTheme="minorHAnsi" w:cstheme="minorHAnsi"/>
                <w:b/>
              </w:rPr>
            </w:pPr>
            <w:r w:rsidRPr="00E86035">
              <w:rPr>
                <w:rFonts w:asciiTheme="minorHAnsi" w:hAnsiTheme="minorHAnsi" w:cstheme="minorHAnsi"/>
                <w:b/>
              </w:rPr>
              <w:t>TELEPHONE BOX</w:t>
            </w:r>
          </w:p>
          <w:p w14:paraId="299A0C99" w14:textId="77777777" w:rsidR="00FE5370" w:rsidRDefault="00A039CC" w:rsidP="00A039CC">
            <w:pPr>
              <w:pStyle w:val="BodyText"/>
              <w:rPr>
                <w:rFonts w:asciiTheme="minorHAnsi" w:hAnsiTheme="minorHAnsi" w:cstheme="minorHAnsi"/>
                <w:bCs/>
              </w:rPr>
            </w:pPr>
            <w:r>
              <w:rPr>
                <w:rFonts w:asciiTheme="minorHAnsi" w:hAnsiTheme="minorHAnsi" w:cstheme="minorHAnsi"/>
                <w:bCs/>
              </w:rPr>
              <w:t>Cllr. Wilkie requested that the matter of the refurbishment of the telephone box should be taken forward before the electricity supply was removed. Council to discuss this being taken forward.</w:t>
            </w:r>
          </w:p>
          <w:p w14:paraId="7A733E5C" w14:textId="0038BA70" w:rsidR="00A039CC" w:rsidRPr="00A039CC" w:rsidRDefault="00A039CC" w:rsidP="00A039CC">
            <w:pPr>
              <w:pStyle w:val="BodyText"/>
              <w:rPr>
                <w:rFonts w:asciiTheme="minorHAnsi" w:hAnsiTheme="minorHAnsi" w:cstheme="minorHAnsi"/>
                <w:bCs/>
              </w:rPr>
            </w:pPr>
          </w:p>
        </w:tc>
      </w:tr>
      <w:tr w:rsidR="00A039CC" w:rsidRPr="005A6F1F" w14:paraId="4E0FD8D6" w14:textId="77777777" w:rsidTr="002B1115">
        <w:tc>
          <w:tcPr>
            <w:tcW w:w="1276" w:type="dxa"/>
          </w:tcPr>
          <w:p w14:paraId="6D506913" w14:textId="7AAC2BC2" w:rsidR="00A039CC" w:rsidRPr="00FD46D4" w:rsidRDefault="008C04F7" w:rsidP="00FE5370">
            <w:pPr>
              <w:spacing w:before="1"/>
              <w:rPr>
                <w:rFonts w:asciiTheme="minorHAnsi" w:hAnsiTheme="minorHAnsi" w:cstheme="minorHAnsi"/>
                <w:b/>
              </w:rPr>
            </w:pPr>
            <w:r>
              <w:rPr>
                <w:rFonts w:asciiTheme="minorHAnsi" w:hAnsiTheme="minorHAnsi" w:cstheme="minorHAnsi"/>
                <w:b/>
              </w:rPr>
              <w:t>2324-178</w:t>
            </w:r>
          </w:p>
        </w:tc>
        <w:tc>
          <w:tcPr>
            <w:tcW w:w="8480" w:type="dxa"/>
          </w:tcPr>
          <w:p w14:paraId="358622E3" w14:textId="77777777" w:rsidR="00A039CC" w:rsidRDefault="00A039CC" w:rsidP="00FE5370">
            <w:pPr>
              <w:pStyle w:val="BodyText"/>
              <w:rPr>
                <w:rFonts w:asciiTheme="minorHAnsi" w:hAnsiTheme="minorHAnsi" w:cstheme="minorHAnsi"/>
                <w:b/>
              </w:rPr>
            </w:pPr>
            <w:r>
              <w:rPr>
                <w:rFonts w:asciiTheme="minorHAnsi" w:hAnsiTheme="minorHAnsi" w:cstheme="minorHAnsi"/>
                <w:b/>
              </w:rPr>
              <w:t>ORCHARD CENTRE BROADBAND CONNECTION</w:t>
            </w:r>
          </w:p>
          <w:p w14:paraId="6C1FFAB2" w14:textId="3E3484A5" w:rsidR="00BC7C4C" w:rsidRPr="00BC7C4C" w:rsidRDefault="006F2224" w:rsidP="00FE5370">
            <w:pPr>
              <w:pStyle w:val="BodyText"/>
              <w:rPr>
                <w:rFonts w:asciiTheme="minorHAnsi" w:hAnsiTheme="minorHAnsi" w:cstheme="minorHAnsi"/>
                <w:bCs/>
              </w:rPr>
            </w:pPr>
            <w:r>
              <w:rPr>
                <w:rFonts w:asciiTheme="minorHAnsi" w:hAnsiTheme="minorHAnsi" w:cstheme="minorHAnsi"/>
                <w:bCs/>
              </w:rPr>
              <w:t>To receive a report by the clerk on the current situation and the options for any changes.</w:t>
            </w:r>
          </w:p>
          <w:p w14:paraId="40DBDF3C" w14:textId="4C088933" w:rsidR="00A039CC" w:rsidRPr="00E86035" w:rsidRDefault="00A039CC" w:rsidP="00FE5370">
            <w:pPr>
              <w:pStyle w:val="BodyText"/>
              <w:rPr>
                <w:rFonts w:asciiTheme="minorHAnsi" w:hAnsiTheme="minorHAnsi" w:cstheme="minorHAnsi"/>
                <w:b/>
              </w:rPr>
            </w:pPr>
          </w:p>
        </w:tc>
      </w:tr>
      <w:tr w:rsidR="006F2224" w:rsidRPr="005A6F1F" w14:paraId="3A52B0B7" w14:textId="77777777" w:rsidTr="002B1115">
        <w:tc>
          <w:tcPr>
            <w:tcW w:w="1276" w:type="dxa"/>
          </w:tcPr>
          <w:p w14:paraId="168DA317" w14:textId="071D3733" w:rsidR="006F2224" w:rsidRPr="00FD46D4" w:rsidRDefault="008C04F7" w:rsidP="00FE5370">
            <w:pPr>
              <w:spacing w:before="1"/>
              <w:rPr>
                <w:rFonts w:asciiTheme="minorHAnsi" w:hAnsiTheme="minorHAnsi" w:cstheme="minorHAnsi"/>
                <w:b/>
              </w:rPr>
            </w:pPr>
            <w:r>
              <w:rPr>
                <w:rFonts w:asciiTheme="minorHAnsi" w:hAnsiTheme="minorHAnsi" w:cstheme="minorHAnsi"/>
                <w:b/>
              </w:rPr>
              <w:lastRenderedPageBreak/>
              <w:t>2324-179</w:t>
            </w:r>
          </w:p>
        </w:tc>
        <w:tc>
          <w:tcPr>
            <w:tcW w:w="8480" w:type="dxa"/>
          </w:tcPr>
          <w:p w14:paraId="2D3B7D80" w14:textId="77777777" w:rsidR="006F2224" w:rsidRDefault="006F2224" w:rsidP="00FE5370">
            <w:pPr>
              <w:pStyle w:val="BodyText"/>
              <w:rPr>
                <w:rFonts w:asciiTheme="minorHAnsi" w:hAnsiTheme="minorHAnsi" w:cstheme="minorHAnsi"/>
                <w:b/>
              </w:rPr>
            </w:pPr>
            <w:r>
              <w:rPr>
                <w:rFonts w:asciiTheme="minorHAnsi" w:hAnsiTheme="minorHAnsi" w:cstheme="minorHAnsi"/>
                <w:b/>
              </w:rPr>
              <w:t>CLERK’S SALARY AWARD APRIL 2023</w:t>
            </w:r>
          </w:p>
          <w:p w14:paraId="3ED18353" w14:textId="6F2D7BF0" w:rsidR="006F2224" w:rsidRDefault="006F2224" w:rsidP="00FE5370">
            <w:pPr>
              <w:pStyle w:val="BodyText"/>
              <w:rPr>
                <w:rFonts w:asciiTheme="minorHAnsi" w:hAnsiTheme="minorHAnsi" w:cstheme="minorHAnsi"/>
                <w:bCs/>
              </w:rPr>
            </w:pPr>
            <w:r>
              <w:rPr>
                <w:rFonts w:asciiTheme="minorHAnsi" w:hAnsiTheme="minorHAnsi" w:cstheme="minorHAnsi"/>
                <w:bCs/>
              </w:rPr>
              <w:t>To note the agreement for public sector salary increases, as applied to local councils, the notification of which is attached.</w:t>
            </w:r>
          </w:p>
          <w:p w14:paraId="52B66522" w14:textId="5D8D151C" w:rsidR="006F2224" w:rsidRPr="006F2224" w:rsidRDefault="006F2224" w:rsidP="00FE5370">
            <w:pPr>
              <w:pStyle w:val="BodyText"/>
              <w:rPr>
                <w:rFonts w:asciiTheme="minorHAnsi" w:hAnsiTheme="minorHAnsi" w:cstheme="minorHAnsi"/>
                <w:bCs/>
              </w:rPr>
            </w:pPr>
          </w:p>
        </w:tc>
      </w:tr>
      <w:tr w:rsidR="00FE5370" w:rsidRPr="005A6F1F" w14:paraId="37B70DD0" w14:textId="77777777" w:rsidTr="002B1115">
        <w:tc>
          <w:tcPr>
            <w:tcW w:w="1276" w:type="dxa"/>
          </w:tcPr>
          <w:p w14:paraId="7069832B" w14:textId="30D6E1C6" w:rsidR="00FE5370" w:rsidRPr="005A6F1F" w:rsidRDefault="00FE5370" w:rsidP="00FE5370">
            <w:pPr>
              <w:spacing w:before="1"/>
              <w:rPr>
                <w:rFonts w:asciiTheme="minorHAnsi" w:hAnsiTheme="minorHAnsi" w:cstheme="minorHAnsi"/>
                <w:b/>
              </w:rPr>
            </w:pPr>
            <w:r w:rsidRPr="00FD46D4">
              <w:rPr>
                <w:rFonts w:asciiTheme="minorHAnsi" w:hAnsiTheme="minorHAnsi" w:cstheme="minorHAnsi"/>
                <w:b/>
              </w:rPr>
              <w:t>2324-1</w:t>
            </w:r>
            <w:r w:rsidR="008C04F7">
              <w:rPr>
                <w:rFonts w:asciiTheme="minorHAnsi" w:hAnsiTheme="minorHAnsi" w:cstheme="minorHAnsi"/>
                <w:b/>
              </w:rPr>
              <w:t>80</w:t>
            </w:r>
          </w:p>
        </w:tc>
        <w:tc>
          <w:tcPr>
            <w:tcW w:w="8480" w:type="dxa"/>
          </w:tcPr>
          <w:p w14:paraId="1AD9FC76" w14:textId="72B02B22" w:rsidR="00FE5370" w:rsidRPr="00ED1AB7" w:rsidRDefault="00FE5370" w:rsidP="00FE5370">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E5370" w:rsidRPr="005A6F1F" w14:paraId="60717BA7" w14:textId="77777777" w:rsidTr="002B1115">
        <w:tc>
          <w:tcPr>
            <w:tcW w:w="1276" w:type="dxa"/>
          </w:tcPr>
          <w:p w14:paraId="61E4950B" w14:textId="23B6CA27" w:rsidR="00FE5370" w:rsidRPr="005A6F1F" w:rsidRDefault="00FE5370" w:rsidP="00FE5370">
            <w:pPr>
              <w:spacing w:before="1"/>
              <w:rPr>
                <w:rFonts w:asciiTheme="minorHAnsi" w:hAnsiTheme="minorHAnsi" w:cstheme="minorHAnsi"/>
                <w:b/>
              </w:rPr>
            </w:pPr>
          </w:p>
        </w:tc>
        <w:tc>
          <w:tcPr>
            <w:tcW w:w="8480" w:type="dxa"/>
          </w:tcPr>
          <w:p w14:paraId="18BD8D25" w14:textId="0FD5658B" w:rsidR="00FE5370" w:rsidRPr="005A6F1F" w:rsidRDefault="00FE5370" w:rsidP="00FE5370">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E5370" w:rsidRDefault="00FE5370" w:rsidP="00FE5370">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02CC81C0" w14:textId="77777777" w:rsidR="00FE5370" w:rsidRPr="005A6F1F" w:rsidRDefault="00FE5370" w:rsidP="00FE5370">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FE5370" w:rsidRPr="005A6F1F" w14:paraId="39364DCA" w14:textId="77777777" w:rsidTr="00B21D69">
              <w:tc>
                <w:tcPr>
                  <w:tcW w:w="1817" w:type="dxa"/>
                </w:tcPr>
                <w:p w14:paraId="6980D507"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E5370" w:rsidRPr="005A6F1F" w14:paraId="67F5D81C" w14:textId="77777777" w:rsidTr="00B21D69">
              <w:tc>
                <w:tcPr>
                  <w:tcW w:w="1817" w:type="dxa"/>
                </w:tcPr>
                <w:p w14:paraId="57A7D13C" w14:textId="53BBB73E" w:rsidR="00FE5370" w:rsidRPr="009E0596" w:rsidRDefault="009E0596" w:rsidP="00FE5370">
                  <w:pPr>
                    <w:rPr>
                      <w:rFonts w:asciiTheme="minorHAnsi" w:eastAsiaTheme="minorHAnsi" w:hAnsiTheme="minorHAnsi" w:cstheme="minorHAnsi"/>
                      <w:b/>
                      <w:bCs/>
                      <w:lang w:eastAsia="en-US" w:bidi="ar-SA"/>
                    </w:rPr>
                  </w:pPr>
                  <w:r w:rsidRPr="009E0596">
                    <w:rPr>
                      <w:rFonts w:asciiTheme="minorHAnsi" w:hAnsiTheme="minorHAnsi" w:cstheme="minorHAnsi"/>
                    </w:rPr>
                    <w:t>23/01460/FULL</w:t>
                  </w:r>
                </w:p>
              </w:tc>
              <w:tc>
                <w:tcPr>
                  <w:tcW w:w="2233" w:type="dxa"/>
                </w:tcPr>
                <w:p w14:paraId="744AD4C9" w14:textId="77777777" w:rsidR="00442377" w:rsidRDefault="009E0596" w:rsidP="00FE5370">
                  <w:pPr>
                    <w:widowControl/>
                    <w:adjustRightInd w:val="0"/>
                    <w:rPr>
                      <w:rFonts w:asciiTheme="minorHAnsi" w:hAnsiTheme="minorHAnsi" w:cstheme="minorHAnsi"/>
                    </w:rPr>
                  </w:pPr>
                  <w:r w:rsidRPr="009E0596">
                    <w:rPr>
                      <w:rFonts w:asciiTheme="minorHAnsi" w:hAnsiTheme="minorHAnsi" w:cstheme="minorHAnsi"/>
                    </w:rPr>
                    <w:t xml:space="preserve">Watersmeet Cottage </w:t>
                  </w:r>
                  <w:proofErr w:type="spellStart"/>
                  <w:r w:rsidRPr="009E0596">
                    <w:rPr>
                      <w:rFonts w:asciiTheme="minorHAnsi" w:hAnsiTheme="minorHAnsi" w:cstheme="minorHAnsi"/>
                    </w:rPr>
                    <w:t>Lapford</w:t>
                  </w:r>
                  <w:proofErr w:type="spellEnd"/>
                  <w:r w:rsidRPr="009E0596">
                    <w:rPr>
                      <w:rFonts w:asciiTheme="minorHAnsi" w:hAnsiTheme="minorHAnsi" w:cstheme="minorHAnsi"/>
                    </w:rPr>
                    <w:t xml:space="preserve"> </w:t>
                  </w:r>
                </w:p>
                <w:p w14:paraId="172B6FA6" w14:textId="77777777" w:rsidR="00FE5370" w:rsidRDefault="009E0596" w:rsidP="00FE5370">
                  <w:pPr>
                    <w:widowControl/>
                    <w:adjustRightInd w:val="0"/>
                    <w:rPr>
                      <w:rFonts w:asciiTheme="minorHAnsi" w:hAnsiTheme="minorHAnsi" w:cstheme="minorHAnsi"/>
                    </w:rPr>
                  </w:pPr>
                  <w:r w:rsidRPr="009E0596">
                    <w:rPr>
                      <w:rFonts w:asciiTheme="minorHAnsi" w:hAnsiTheme="minorHAnsi" w:cstheme="minorHAnsi"/>
                    </w:rPr>
                    <w:t>Crediton</w:t>
                  </w:r>
                </w:p>
                <w:p w14:paraId="5C12CF6D" w14:textId="49AC5BCE" w:rsidR="00442377" w:rsidRPr="009E0596" w:rsidRDefault="00442377" w:rsidP="00FE5370">
                  <w:pPr>
                    <w:widowControl/>
                    <w:adjustRightInd w:val="0"/>
                    <w:rPr>
                      <w:rFonts w:asciiTheme="minorHAnsi" w:eastAsiaTheme="minorHAnsi" w:hAnsiTheme="minorHAnsi" w:cstheme="minorHAnsi"/>
                      <w:lang w:eastAsia="en-US" w:bidi="ar-SA"/>
                    </w:rPr>
                  </w:pPr>
                </w:p>
              </w:tc>
              <w:tc>
                <w:tcPr>
                  <w:tcW w:w="4204" w:type="dxa"/>
                </w:tcPr>
                <w:p w14:paraId="58AC6043" w14:textId="7D6BE2F2" w:rsidR="00FE5370" w:rsidRPr="009E0596" w:rsidRDefault="009E0596" w:rsidP="00FE5370">
                  <w:pPr>
                    <w:widowControl/>
                    <w:adjustRightInd w:val="0"/>
                    <w:rPr>
                      <w:rFonts w:asciiTheme="minorHAnsi" w:eastAsiaTheme="minorHAnsi" w:hAnsiTheme="minorHAnsi" w:cstheme="minorHAnsi"/>
                      <w:lang w:eastAsia="en-US" w:bidi="ar-SA"/>
                    </w:rPr>
                  </w:pPr>
                  <w:r w:rsidRPr="009E0596">
                    <w:rPr>
                      <w:rFonts w:asciiTheme="minorHAnsi" w:hAnsiTheme="minorHAnsi" w:cstheme="minorHAnsi"/>
                    </w:rPr>
                    <w:t>Erection of a dwelling and associated works</w:t>
                  </w:r>
                </w:p>
              </w:tc>
            </w:tr>
            <w:tr w:rsidR="009E0596" w:rsidRPr="005A6F1F" w14:paraId="49AADDDD" w14:textId="77777777" w:rsidTr="00B21D69">
              <w:tc>
                <w:tcPr>
                  <w:tcW w:w="1817" w:type="dxa"/>
                </w:tcPr>
                <w:p w14:paraId="1410D59C" w14:textId="20625E31" w:rsidR="009E0596" w:rsidRPr="009E0596" w:rsidRDefault="009E0596" w:rsidP="00FE5370">
                  <w:pPr>
                    <w:rPr>
                      <w:rFonts w:asciiTheme="minorHAnsi" w:hAnsiTheme="minorHAnsi" w:cstheme="minorHAnsi"/>
                    </w:rPr>
                  </w:pPr>
                  <w:r w:rsidRPr="009E0596">
                    <w:rPr>
                      <w:rFonts w:asciiTheme="minorHAnsi" w:hAnsiTheme="minorHAnsi" w:cstheme="minorHAnsi"/>
                    </w:rPr>
                    <w:t>23/01653/HOUSE</w:t>
                  </w:r>
                </w:p>
              </w:tc>
              <w:tc>
                <w:tcPr>
                  <w:tcW w:w="2233" w:type="dxa"/>
                </w:tcPr>
                <w:p w14:paraId="22147146" w14:textId="77777777" w:rsidR="00442377" w:rsidRDefault="009E0596" w:rsidP="00FE5370">
                  <w:pPr>
                    <w:widowControl/>
                    <w:adjustRightInd w:val="0"/>
                    <w:rPr>
                      <w:rFonts w:asciiTheme="minorHAnsi" w:hAnsiTheme="minorHAnsi" w:cstheme="minorHAnsi"/>
                    </w:rPr>
                  </w:pPr>
                  <w:r w:rsidRPr="009E0596">
                    <w:rPr>
                      <w:rFonts w:asciiTheme="minorHAnsi" w:hAnsiTheme="minorHAnsi" w:cstheme="minorHAnsi"/>
                    </w:rPr>
                    <w:t xml:space="preserve">West Great Hole </w:t>
                  </w:r>
                  <w:proofErr w:type="spellStart"/>
                  <w:r w:rsidRPr="009E0596">
                    <w:rPr>
                      <w:rFonts w:asciiTheme="minorHAnsi" w:hAnsiTheme="minorHAnsi" w:cstheme="minorHAnsi"/>
                    </w:rPr>
                    <w:t>Lapford</w:t>
                  </w:r>
                  <w:proofErr w:type="spellEnd"/>
                  <w:r w:rsidRPr="009E0596">
                    <w:rPr>
                      <w:rFonts w:asciiTheme="minorHAnsi" w:hAnsiTheme="minorHAnsi" w:cstheme="minorHAnsi"/>
                    </w:rPr>
                    <w:t xml:space="preserve"> </w:t>
                  </w:r>
                </w:p>
                <w:p w14:paraId="0F5A9ABF" w14:textId="77777777" w:rsidR="009E0596" w:rsidRDefault="009E0596" w:rsidP="00FE5370">
                  <w:pPr>
                    <w:widowControl/>
                    <w:adjustRightInd w:val="0"/>
                    <w:rPr>
                      <w:rFonts w:asciiTheme="minorHAnsi" w:hAnsiTheme="minorHAnsi" w:cstheme="minorHAnsi"/>
                    </w:rPr>
                  </w:pPr>
                  <w:r w:rsidRPr="009E0596">
                    <w:rPr>
                      <w:rFonts w:asciiTheme="minorHAnsi" w:hAnsiTheme="minorHAnsi" w:cstheme="minorHAnsi"/>
                    </w:rPr>
                    <w:t>Crediton</w:t>
                  </w:r>
                </w:p>
                <w:p w14:paraId="64DF724C" w14:textId="7866FD68" w:rsidR="00442377" w:rsidRPr="009E0596" w:rsidRDefault="00442377" w:rsidP="00FE5370">
                  <w:pPr>
                    <w:widowControl/>
                    <w:adjustRightInd w:val="0"/>
                    <w:rPr>
                      <w:rFonts w:asciiTheme="minorHAnsi" w:hAnsiTheme="minorHAnsi" w:cstheme="minorHAnsi"/>
                    </w:rPr>
                  </w:pPr>
                </w:p>
              </w:tc>
              <w:tc>
                <w:tcPr>
                  <w:tcW w:w="4204" w:type="dxa"/>
                </w:tcPr>
                <w:p w14:paraId="6B30C963" w14:textId="55A5E1CC" w:rsidR="009E0596" w:rsidRPr="009E0596" w:rsidRDefault="009E0596" w:rsidP="00FE5370">
                  <w:pPr>
                    <w:widowControl/>
                    <w:adjustRightInd w:val="0"/>
                    <w:rPr>
                      <w:rFonts w:asciiTheme="minorHAnsi" w:hAnsiTheme="minorHAnsi" w:cstheme="minorHAnsi"/>
                    </w:rPr>
                  </w:pPr>
                  <w:r w:rsidRPr="009E0596">
                    <w:rPr>
                      <w:rFonts w:asciiTheme="minorHAnsi" w:hAnsiTheme="minorHAnsi" w:cstheme="minorHAnsi"/>
                    </w:rPr>
                    <w:t>Installation of flue on roof for wood burner</w:t>
                  </w:r>
                </w:p>
              </w:tc>
            </w:tr>
            <w:tr w:rsidR="00BA1687" w:rsidRPr="005A6F1F" w14:paraId="2A77B147" w14:textId="77777777" w:rsidTr="00B21D69">
              <w:tc>
                <w:tcPr>
                  <w:tcW w:w="1817" w:type="dxa"/>
                </w:tcPr>
                <w:p w14:paraId="4BA81165" w14:textId="7B6252A1" w:rsidR="00BA1687" w:rsidRPr="009E0596" w:rsidRDefault="00BA1687" w:rsidP="00BA1687">
                  <w:pPr>
                    <w:rPr>
                      <w:rFonts w:asciiTheme="minorHAnsi" w:hAnsiTheme="minorHAnsi" w:cstheme="minorHAnsi"/>
                    </w:rPr>
                  </w:pPr>
                  <w:r>
                    <w:rPr>
                      <w:rFonts w:asciiTheme="minorHAnsi" w:hAnsiTheme="minorHAnsi" w:cstheme="minorHAnsi"/>
                    </w:rPr>
                    <w:t>23/01463/FULL</w:t>
                  </w:r>
                </w:p>
              </w:tc>
              <w:tc>
                <w:tcPr>
                  <w:tcW w:w="2233" w:type="dxa"/>
                </w:tcPr>
                <w:p w14:paraId="0608D351"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 xml:space="preserve">Land at NGR 272610 106518 </w:t>
                  </w:r>
                </w:p>
                <w:p w14:paraId="1B9F8266"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 xml:space="preserve">Kelland Barton </w:t>
                  </w:r>
                  <w:proofErr w:type="spellStart"/>
                  <w:r w:rsidRPr="00BC009B">
                    <w:rPr>
                      <w:rFonts w:asciiTheme="minorHAnsi" w:hAnsiTheme="minorHAnsi" w:cstheme="minorHAnsi"/>
                    </w:rPr>
                    <w:t>Lapford</w:t>
                  </w:r>
                  <w:proofErr w:type="spellEnd"/>
                  <w:r w:rsidRPr="00BC009B">
                    <w:rPr>
                      <w:rFonts w:asciiTheme="minorHAnsi" w:hAnsiTheme="minorHAnsi" w:cstheme="minorHAnsi"/>
                    </w:rPr>
                    <w:t xml:space="preserve"> </w:t>
                  </w:r>
                </w:p>
                <w:p w14:paraId="09B01E25" w14:textId="515A50D4" w:rsidR="00BA1687" w:rsidRPr="009E0596" w:rsidRDefault="00BA1687" w:rsidP="00BA1687">
                  <w:pPr>
                    <w:widowControl/>
                    <w:adjustRightInd w:val="0"/>
                    <w:rPr>
                      <w:rFonts w:asciiTheme="minorHAnsi" w:hAnsiTheme="minorHAnsi" w:cstheme="minorHAnsi"/>
                    </w:rPr>
                  </w:pPr>
                  <w:r w:rsidRPr="00BC009B">
                    <w:rPr>
                      <w:rFonts w:asciiTheme="minorHAnsi" w:hAnsiTheme="minorHAnsi" w:cstheme="minorHAnsi"/>
                    </w:rPr>
                    <w:t>Devon</w:t>
                  </w:r>
                </w:p>
              </w:tc>
              <w:tc>
                <w:tcPr>
                  <w:tcW w:w="4204" w:type="dxa"/>
                </w:tcPr>
                <w:p w14:paraId="10DBC3B0"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Erection of a farm shop and cafe with associated parking</w:t>
                  </w:r>
                </w:p>
                <w:p w14:paraId="59EEF547" w14:textId="77777777" w:rsidR="00BA1687" w:rsidRDefault="00BA1687" w:rsidP="00BA1687">
                  <w:pPr>
                    <w:widowControl/>
                    <w:adjustRightInd w:val="0"/>
                    <w:rPr>
                      <w:rFonts w:asciiTheme="minorHAnsi" w:hAnsiTheme="minorHAnsi" w:cstheme="minorHAnsi"/>
                    </w:rPr>
                  </w:pPr>
                </w:p>
                <w:p w14:paraId="44812BBC" w14:textId="77777777" w:rsidR="00BA1687" w:rsidRPr="009E0596" w:rsidRDefault="00BA1687" w:rsidP="00BA1687">
                  <w:pPr>
                    <w:widowControl/>
                    <w:adjustRightInd w:val="0"/>
                    <w:rPr>
                      <w:rFonts w:asciiTheme="minorHAnsi" w:hAnsiTheme="minorHAnsi" w:cstheme="minorHAnsi"/>
                    </w:rPr>
                  </w:pPr>
                </w:p>
              </w:tc>
            </w:tr>
            <w:tr w:rsidR="00BA1687" w:rsidRPr="005A6F1F" w14:paraId="5C685DB5" w14:textId="77777777" w:rsidTr="00B21D69">
              <w:tc>
                <w:tcPr>
                  <w:tcW w:w="1817" w:type="dxa"/>
                </w:tcPr>
                <w:p w14:paraId="1F1B7F0D" w14:textId="4272D63F" w:rsidR="00BA1687" w:rsidRPr="009E0596" w:rsidRDefault="00BA1687" w:rsidP="00BA1687">
                  <w:pPr>
                    <w:rPr>
                      <w:rFonts w:asciiTheme="minorHAnsi" w:hAnsiTheme="minorHAnsi" w:cstheme="minorHAnsi"/>
                    </w:rPr>
                  </w:pPr>
                  <w:r>
                    <w:rPr>
                      <w:rFonts w:asciiTheme="minorHAnsi" w:hAnsiTheme="minorHAnsi" w:cstheme="minorHAnsi"/>
                    </w:rPr>
                    <w:t>23/01597/HOUSE</w:t>
                  </w:r>
                </w:p>
              </w:tc>
              <w:tc>
                <w:tcPr>
                  <w:tcW w:w="2233" w:type="dxa"/>
                </w:tcPr>
                <w:p w14:paraId="4A920D12"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 xml:space="preserve">Stonegate Cottage Popes Lane </w:t>
                  </w:r>
                </w:p>
                <w:p w14:paraId="7CE5E152" w14:textId="600C51BD" w:rsidR="00BA1687" w:rsidRPr="009E0596" w:rsidRDefault="00BA1687" w:rsidP="00BA1687">
                  <w:pPr>
                    <w:widowControl/>
                    <w:adjustRightInd w:val="0"/>
                    <w:rPr>
                      <w:rFonts w:asciiTheme="minorHAnsi" w:hAnsiTheme="minorHAnsi" w:cstheme="minorHAnsi"/>
                    </w:rPr>
                  </w:pPr>
                  <w:proofErr w:type="spellStart"/>
                  <w:r w:rsidRPr="00BC009B">
                    <w:rPr>
                      <w:rFonts w:asciiTheme="minorHAnsi" w:hAnsiTheme="minorHAnsi" w:cstheme="minorHAnsi"/>
                    </w:rPr>
                    <w:t>Lapford</w:t>
                  </w:r>
                  <w:proofErr w:type="spellEnd"/>
                </w:p>
              </w:tc>
              <w:tc>
                <w:tcPr>
                  <w:tcW w:w="4204" w:type="dxa"/>
                </w:tcPr>
                <w:p w14:paraId="53A8B692"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Erection of a two</w:t>
                  </w:r>
                  <w:r>
                    <w:rPr>
                      <w:rFonts w:asciiTheme="minorHAnsi" w:hAnsiTheme="minorHAnsi" w:cstheme="minorHAnsi"/>
                    </w:rPr>
                    <w:t>-</w:t>
                  </w:r>
                  <w:r w:rsidRPr="00BC009B">
                    <w:rPr>
                      <w:rFonts w:asciiTheme="minorHAnsi" w:hAnsiTheme="minorHAnsi" w:cstheme="minorHAnsi"/>
                    </w:rPr>
                    <w:t>storey extension</w:t>
                  </w:r>
                </w:p>
                <w:p w14:paraId="0A70E2FF" w14:textId="77777777" w:rsidR="00BA1687" w:rsidRDefault="00BA1687" w:rsidP="00BA1687">
                  <w:pPr>
                    <w:widowControl/>
                    <w:adjustRightInd w:val="0"/>
                    <w:rPr>
                      <w:rFonts w:asciiTheme="minorHAnsi" w:hAnsiTheme="minorHAnsi" w:cstheme="minorHAnsi"/>
                    </w:rPr>
                  </w:pPr>
                </w:p>
                <w:p w14:paraId="1A02118F" w14:textId="77777777" w:rsidR="00BA1687" w:rsidRPr="009E0596" w:rsidRDefault="00BA1687" w:rsidP="00BA1687">
                  <w:pPr>
                    <w:widowControl/>
                    <w:adjustRightInd w:val="0"/>
                    <w:rPr>
                      <w:rFonts w:asciiTheme="minorHAnsi" w:hAnsiTheme="minorHAnsi" w:cstheme="minorHAnsi"/>
                    </w:rPr>
                  </w:pPr>
                </w:p>
              </w:tc>
            </w:tr>
            <w:tr w:rsidR="00BA1687" w:rsidRPr="005A6F1F" w14:paraId="1E2227FC" w14:textId="77777777" w:rsidTr="00B21D69">
              <w:tc>
                <w:tcPr>
                  <w:tcW w:w="1817" w:type="dxa"/>
                </w:tcPr>
                <w:p w14:paraId="0D55CFF7" w14:textId="3F9E70B4" w:rsidR="00BA1687" w:rsidRPr="009E0596" w:rsidRDefault="00BA1687" w:rsidP="00BA1687">
                  <w:pPr>
                    <w:rPr>
                      <w:rFonts w:asciiTheme="minorHAnsi" w:hAnsiTheme="minorHAnsi" w:cstheme="minorHAnsi"/>
                    </w:rPr>
                  </w:pPr>
                  <w:r>
                    <w:rPr>
                      <w:rFonts w:asciiTheme="minorHAnsi" w:hAnsiTheme="minorHAnsi" w:cstheme="minorHAnsi"/>
                    </w:rPr>
                    <w:t>23/01584/</w:t>
                  </w:r>
                  <w:r>
                    <w:rPr>
                      <w:rFonts w:asciiTheme="minorHAnsi" w:hAnsiTheme="minorHAnsi" w:cstheme="minorHAnsi"/>
                    </w:rPr>
                    <w:t>FULL</w:t>
                  </w:r>
                </w:p>
              </w:tc>
              <w:tc>
                <w:tcPr>
                  <w:tcW w:w="2233" w:type="dxa"/>
                </w:tcPr>
                <w:p w14:paraId="3E828B5E"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 xml:space="preserve">Stonegate Cottage Popes Lane </w:t>
                  </w:r>
                </w:p>
                <w:p w14:paraId="3017ECD5" w14:textId="31297834" w:rsidR="00BA1687" w:rsidRPr="009E0596" w:rsidRDefault="00BA1687" w:rsidP="00BA1687">
                  <w:pPr>
                    <w:widowControl/>
                    <w:adjustRightInd w:val="0"/>
                    <w:rPr>
                      <w:rFonts w:asciiTheme="minorHAnsi" w:hAnsiTheme="minorHAnsi" w:cstheme="minorHAnsi"/>
                    </w:rPr>
                  </w:pPr>
                  <w:proofErr w:type="spellStart"/>
                  <w:r w:rsidRPr="00BC009B">
                    <w:rPr>
                      <w:rFonts w:asciiTheme="minorHAnsi" w:hAnsiTheme="minorHAnsi" w:cstheme="minorHAnsi"/>
                    </w:rPr>
                    <w:t>Lapford</w:t>
                  </w:r>
                  <w:proofErr w:type="spellEnd"/>
                </w:p>
              </w:tc>
              <w:tc>
                <w:tcPr>
                  <w:tcW w:w="4204" w:type="dxa"/>
                </w:tcPr>
                <w:p w14:paraId="1EF541AD" w14:textId="77777777" w:rsidR="00BA1687" w:rsidRDefault="00BA1687" w:rsidP="00BA1687">
                  <w:pPr>
                    <w:widowControl/>
                    <w:adjustRightInd w:val="0"/>
                    <w:rPr>
                      <w:rFonts w:asciiTheme="minorHAnsi" w:hAnsiTheme="minorHAnsi" w:cstheme="minorHAnsi"/>
                    </w:rPr>
                  </w:pPr>
                  <w:r w:rsidRPr="00BC009B">
                    <w:rPr>
                      <w:rFonts w:asciiTheme="minorHAnsi" w:hAnsiTheme="minorHAnsi" w:cstheme="minorHAnsi"/>
                    </w:rPr>
                    <w:t>Erection of a dwelling</w:t>
                  </w:r>
                </w:p>
                <w:p w14:paraId="41E55B12" w14:textId="77777777" w:rsidR="00BA1687" w:rsidRDefault="00BA1687" w:rsidP="00BA1687">
                  <w:pPr>
                    <w:widowControl/>
                    <w:adjustRightInd w:val="0"/>
                    <w:rPr>
                      <w:rFonts w:asciiTheme="minorHAnsi" w:hAnsiTheme="minorHAnsi" w:cstheme="minorHAnsi"/>
                    </w:rPr>
                  </w:pPr>
                </w:p>
                <w:p w14:paraId="20E57765" w14:textId="77777777" w:rsidR="00BA1687" w:rsidRPr="009E0596" w:rsidRDefault="00BA1687" w:rsidP="00BA1687">
                  <w:pPr>
                    <w:widowControl/>
                    <w:adjustRightInd w:val="0"/>
                    <w:rPr>
                      <w:rFonts w:asciiTheme="minorHAnsi" w:hAnsiTheme="minorHAnsi" w:cstheme="minorHAnsi"/>
                    </w:rPr>
                  </w:pPr>
                </w:p>
              </w:tc>
            </w:tr>
          </w:tbl>
          <w:p w14:paraId="1936A555" w14:textId="1DCAAFD5" w:rsidR="00FE5370" w:rsidRPr="005A6F1F" w:rsidRDefault="00FE5370" w:rsidP="00FE5370">
            <w:pPr>
              <w:rPr>
                <w:rFonts w:asciiTheme="minorHAnsi" w:hAnsiTheme="minorHAnsi" w:cstheme="minorHAnsi"/>
              </w:rPr>
            </w:pPr>
          </w:p>
        </w:tc>
      </w:tr>
      <w:tr w:rsidR="00FE5370" w:rsidRPr="005A6F1F" w14:paraId="1F2DB23E" w14:textId="77777777" w:rsidTr="008507A1">
        <w:trPr>
          <w:trHeight w:val="331"/>
        </w:trPr>
        <w:tc>
          <w:tcPr>
            <w:tcW w:w="1276" w:type="dxa"/>
          </w:tcPr>
          <w:p w14:paraId="3477A63F" w14:textId="3675FBBB" w:rsidR="00FE5370" w:rsidRPr="005A6F1F" w:rsidRDefault="00FE5370" w:rsidP="00FE5370">
            <w:pPr>
              <w:spacing w:before="1"/>
              <w:rPr>
                <w:rFonts w:asciiTheme="minorHAnsi" w:hAnsiTheme="minorHAnsi" w:cstheme="minorHAnsi"/>
                <w:b/>
              </w:rPr>
            </w:pPr>
          </w:p>
        </w:tc>
        <w:tc>
          <w:tcPr>
            <w:tcW w:w="8480" w:type="dxa"/>
          </w:tcPr>
          <w:p w14:paraId="6D3180F9" w14:textId="77937F0E" w:rsidR="00FE5370" w:rsidRPr="005A6F1F" w:rsidRDefault="00FE5370" w:rsidP="00FE5370">
            <w:pPr>
              <w:rPr>
                <w:rFonts w:asciiTheme="minorHAnsi" w:hAnsiTheme="minorHAnsi" w:cstheme="minorHAnsi"/>
              </w:rPr>
            </w:pPr>
          </w:p>
        </w:tc>
      </w:tr>
      <w:tr w:rsidR="00FE5370" w:rsidRPr="005A6F1F" w14:paraId="452C21CB" w14:textId="77777777" w:rsidTr="00492834">
        <w:trPr>
          <w:trHeight w:val="841"/>
        </w:trPr>
        <w:tc>
          <w:tcPr>
            <w:tcW w:w="1276" w:type="dxa"/>
          </w:tcPr>
          <w:p w14:paraId="4F0C0DEB" w14:textId="409A2CB0" w:rsidR="00FE5370" w:rsidRPr="005A6F1F" w:rsidRDefault="00FE5370" w:rsidP="00FE5370">
            <w:pPr>
              <w:spacing w:before="1"/>
              <w:rPr>
                <w:rFonts w:asciiTheme="minorHAnsi" w:hAnsiTheme="minorHAnsi" w:cstheme="minorHAnsi"/>
                <w:b/>
              </w:rPr>
            </w:pPr>
          </w:p>
        </w:tc>
        <w:tc>
          <w:tcPr>
            <w:tcW w:w="8480" w:type="dxa"/>
          </w:tcPr>
          <w:p w14:paraId="17A37121" w14:textId="58704DF8" w:rsidR="00FE5370" w:rsidRPr="005A6F1F" w:rsidRDefault="00FE5370" w:rsidP="00FE5370">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FE5370" w:rsidRPr="005A6F1F" w:rsidRDefault="00FE5370" w:rsidP="00FE5370">
            <w:pPr>
              <w:spacing w:line="276" w:lineRule="auto"/>
              <w:ind w:left="720"/>
              <w:rPr>
                <w:rFonts w:asciiTheme="minorHAnsi" w:hAnsiTheme="minorHAnsi" w:cstheme="minorHAnsi"/>
              </w:rPr>
            </w:pPr>
          </w:p>
        </w:tc>
      </w:tr>
      <w:tr w:rsidR="00FE5370" w:rsidRPr="005A6F1F" w14:paraId="2761DD67" w14:textId="77777777" w:rsidTr="00492834">
        <w:trPr>
          <w:trHeight w:val="841"/>
        </w:trPr>
        <w:tc>
          <w:tcPr>
            <w:tcW w:w="1276" w:type="dxa"/>
          </w:tcPr>
          <w:p w14:paraId="3B126716" w14:textId="75B12FDB" w:rsidR="00FE5370" w:rsidRPr="005A6F1F" w:rsidRDefault="00FE5370" w:rsidP="00FE5370">
            <w:pPr>
              <w:spacing w:before="1"/>
              <w:rPr>
                <w:rFonts w:asciiTheme="minorHAnsi" w:hAnsiTheme="minorHAnsi" w:cstheme="minorHAnsi"/>
                <w:b/>
              </w:rPr>
            </w:pPr>
          </w:p>
        </w:tc>
        <w:tc>
          <w:tcPr>
            <w:tcW w:w="8480" w:type="dxa"/>
          </w:tcPr>
          <w:p w14:paraId="2C9BC91C" w14:textId="77777777" w:rsidR="00FE5370" w:rsidRDefault="00FE5370" w:rsidP="00FE5370">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113"/>
              <w:gridCol w:w="2767"/>
              <w:gridCol w:w="1575"/>
            </w:tblGrid>
            <w:tr w:rsidR="00FE5370" w:rsidRPr="005A6F1F" w14:paraId="59AECD15" w14:textId="77777777" w:rsidTr="00CF5BC2">
              <w:tc>
                <w:tcPr>
                  <w:tcW w:w="1799" w:type="dxa"/>
                </w:tcPr>
                <w:p w14:paraId="7DCBE719" w14:textId="3A73998E" w:rsidR="00FE5370" w:rsidRPr="001B0811" w:rsidRDefault="00FE5370" w:rsidP="00FE5370">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113" w:type="dxa"/>
                </w:tcPr>
                <w:p w14:paraId="126DAEC8" w14:textId="7FD6AF74"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767" w:type="dxa"/>
                </w:tcPr>
                <w:p w14:paraId="14D6FC82" w14:textId="6A15F14B"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75" w:type="dxa"/>
                </w:tcPr>
                <w:p w14:paraId="16A1D681" w14:textId="1A9E9EAE" w:rsidR="00FE5370" w:rsidRPr="005A6F1F" w:rsidRDefault="00FE5370" w:rsidP="00FE5370">
                  <w:pPr>
                    <w:tabs>
                      <w:tab w:val="left" w:pos="2850"/>
                    </w:tabs>
                    <w:jc w:val="center"/>
                    <w:rPr>
                      <w:rFonts w:asciiTheme="minorHAnsi" w:hAnsiTheme="minorHAnsi" w:cstheme="minorHAnsi"/>
                      <w:b/>
                    </w:rPr>
                  </w:pPr>
                  <w:r>
                    <w:rPr>
                      <w:rFonts w:asciiTheme="minorHAnsi" w:hAnsiTheme="minorHAnsi" w:cstheme="minorHAnsi"/>
                      <w:b/>
                    </w:rPr>
                    <w:t>MDDC Decision</w:t>
                  </w:r>
                </w:p>
              </w:tc>
            </w:tr>
            <w:tr w:rsidR="00FE5370" w:rsidRPr="005A6F1F" w14:paraId="23655EE1" w14:textId="77777777" w:rsidTr="00CF5BC2">
              <w:tc>
                <w:tcPr>
                  <w:tcW w:w="1799" w:type="dxa"/>
                </w:tcPr>
                <w:p w14:paraId="3EBD2E85" w14:textId="53497C69" w:rsidR="00FE5370" w:rsidRPr="00F230B8" w:rsidRDefault="00F230B8" w:rsidP="00FE5370">
                  <w:pPr>
                    <w:tabs>
                      <w:tab w:val="left" w:pos="2850"/>
                    </w:tabs>
                    <w:rPr>
                      <w:rFonts w:asciiTheme="minorHAnsi" w:hAnsiTheme="minorHAnsi" w:cstheme="minorHAnsi"/>
                      <w:bCs/>
                    </w:rPr>
                  </w:pPr>
                  <w:r w:rsidRPr="00F230B8">
                    <w:rPr>
                      <w:rFonts w:asciiTheme="minorHAnsi" w:hAnsiTheme="minorHAnsi" w:cstheme="minorHAnsi"/>
                      <w:bCs/>
                    </w:rPr>
                    <w:t>None</w:t>
                  </w:r>
                </w:p>
              </w:tc>
              <w:tc>
                <w:tcPr>
                  <w:tcW w:w="2113" w:type="dxa"/>
                </w:tcPr>
                <w:p w14:paraId="7AAE6B1F" w14:textId="0F3B5E16" w:rsidR="00FE5370" w:rsidRPr="00CF5BC2" w:rsidRDefault="00FE5370" w:rsidP="00FE5370">
                  <w:pPr>
                    <w:widowControl/>
                    <w:adjustRightInd w:val="0"/>
                    <w:rPr>
                      <w:rFonts w:asciiTheme="minorHAnsi" w:hAnsiTheme="minorHAnsi" w:cstheme="minorHAnsi"/>
                      <w:b/>
                    </w:rPr>
                  </w:pPr>
                </w:p>
              </w:tc>
              <w:tc>
                <w:tcPr>
                  <w:tcW w:w="2767" w:type="dxa"/>
                </w:tcPr>
                <w:p w14:paraId="1050770E" w14:textId="4396E77C" w:rsidR="00FE5370" w:rsidRPr="00CF5BC2" w:rsidRDefault="00FE5370" w:rsidP="00FE5370">
                  <w:pPr>
                    <w:widowControl/>
                    <w:adjustRightInd w:val="0"/>
                    <w:rPr>
                      <w:rFonts w:asciiTheme="minorHAnsi" w:hAnsiTheme="minorHAnsi" w:cstheme="minorHAnsi"/>
                      <w:b/>
                    </w:rPr>
                  </w:pPr>
                </w:p>
              </w:tc>
              <w:tc>
                <w:tcPr>
                  <w:tcW w:w="1575" w:type="dxa"/>
                </w:tcPr>
                <w:p w14:paraId="79F4120C" w14:textId="7DC9D901" w:rsidR="00FE5370" w:rsidRPr="00CF5BC2" w:rsidRDefault="00FE5370" w:rsidP="00FE5370">
                  <w:pPr>
                    <w:tabs>
                      <w:tab w:val="left" w:pos="2850"/>
                    </w:tabs>
                    <w:jc w:val="center"/>
                    <w:rPr>
                      <w:rFonts w:asciiTheme="minorHAnsi" w:hAnsiTheme="minorHAnsi" w:cstheme="minorHAnsi"/>
                      <w:bCs/>
                    </w:rPr>
                  </w:pPr>
                </w:p>
              </w:tc>
            </w:tr>
          </w:tbl>
          <w:p w14:paraId="4C0999E6" w14:textId="547F242E" w:rsidR="00FE5370" w:rsidRPr="00411F74" w:rsidRDefault="00FE5370" w:rsidP="00FE5370">
            <w:pPr>
              <w:spacing w:line="276" w:lineRule="auto"/>
              <w:rPr>
                <w:rFonts w:asciiTheme="minorHAnsi" w:hAnsiTheme="minorHAnsi" w:cstheme="minorHAnsi"/>
                <w:b/>
                <w:bCs/>
              </w:rPr>
            </w:pPr>
          </w:p>
        </w:tc>
      </w:tr>
      <w:tr w:rsidR="00FE5370" w:rsidRPr="005A6F1F" w14:paraId="6FCCDEAA" w14:textId="77777777" w:rsidTr="008507A1">
        <w:trPr>
          <w:trHeight w:val="317"/>
        </w:trPr>
        <w:tc>
          <w:tcPr>
            <w:tcW w:w="1276" w:type="dxa"/>
          </w:tcPr>
          <w:p w14:paraId="091D265D" w14:textId="67470C4C" w:rsidR="00FE5370" w:rsidRDefault="00FE5370" w:rsidP="00FE5370">
            <w:pPr>
              <w:spacing w:before="1"/>
              <w:rPr>
                <w:rFonts w:asciiTheme="minorHAnsi" w:hAnsiTheme="minorHAnsi" w:cstheme="minorHAnsi"/>
                <w:b/>
              </w:rPr>
            </w:pPr>
          </w:p>
        </w:tc>
        <w:tc>
          <w:tcPr>
            <w:tcW w:w="8480" w:type="dxa"/>
          </w:tcPr>
          <w:p w14:paraId="3E557741" w14:textId="77777777" w:rsidR="00FE5370" w:rsidRDefault="00FE5370" w:rsidP="00FE5370">
            <w:pPr>
              <w:spacing w:line="276" w:lineRule="auto"/>
              <w:rPr>
                <w:rFonts w:asciiTheme="minorHAnsi" w:hAnsiTheme="minorHAnsi" w:cstheme="minorHAnsi"/>
                <w:b/>
              </w:rPr>
            </w:pPr>
          </w:p>
        </w:tc>
      </w:tr>
      <w:tr w:rsidR="00FE5370" w:rsidRPr="005A6F1F" w14:paraId="1708A01B" w14:textId="77777777" w:rsidTr="002B1115">
        <w:trPr>
          <w:trHeight w:val="975"/>
        </w:trPr>
        <w:tc>
          <w:tcPr>
            <w:tcW w:w="1276" w:type="dxa"/>
          </w:tcPr>
          <w:p w14:paraId="78CA17CA" w14:textId="421FDDF2"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C04F7">
              <w:rPr>
                <w:rFonts w:asciiTheme="minorHAnsi" w:hAnsiTheme="minorHAnsi" w:cstheme="minorHAnsi"/>
                <w:b/>
              </w:rPr>
              <w:t>81</w:t>
            </w:r>
          </w:p>
        </w:tc>
        <w:tc>
          <w:tcPr>
            <w:tcW w:w="8480" w:type="dxa"/>
          </w:tcPr>
          <w:p w14:paraId="35B69594" w14:textId="5414215A" w:rsidR="00FE5370" w:rsidRDefault="00FE5370" w:rsidP="00FE5370">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7BFF951E" w14:textId="5B79FCAF" w:rsidR="00FE5370" w:rsidRPr="00896F7F" w:rsidRDefault="00FE5370" w:rsidP="00FE5370">
            <w:pPr>
              <w:spacing w:line="276" w:lineRule="auto"/>
              <w:rPr>
                <w:rFonts w:asciiTheme="minorHAnsi" w:hAnsiTheme="minorHAnsi" w:cstheme="minorHAnsi"/>
                <w:bCs/>
              </w:rPr>
            </w:pPr>
            <w:r>
              <w:rPr>
                <w:rFonts w:asciiTheme="minorHAnsi" w:hAnsiTheme="minorHAnsi" w:cstheme="minorHAnsi"/>
                <w:bCs/>
              </w:rPr>
              <w:t>To receive and note the attached Bank Reconciliation and Receipts and Payments statement, as at 3</w:t>
            </w:r>
            <w:r w:rsidR="00A205E6">
              <w:rPr>
                <w:rFonts w:asciiTheme="minorHAnsi" w:hAnsiTheme="minorHAnsi" w:cstheme="minorHAnsi"/>
                <w:bCs/>
              </w:rPr>
              <w:t>1</w:t>
            </w:r>
            <w:r w:rsidR="00A205E6" w:rsidRPr="00A205E6">
              <w:rPr>
                <w:rFonts w:asciiTheme="minorHAnsi" w:hAnsiTheme="minorHAnsi" w:cstheme="minorHAnsi"/>
                <w:bCs/>
                <w:vertAlign w:val="superscript"/>
              </w:rPr>
              <w:t>st</w:t>
            </w:r>
            <w:r w:rsidR="00A205E6">
              <w:rPr>
                <w:rFonts w:asciiTheme="minorHAnsi" w:hAnsiTheme="minorHAnsi" w:cstheme="minorHAnsi"/>
                <w:bCs/>
              </w:rPr>
              <w:t xml:space="preserve"> Octo</w:t>
            </w:r>
            <w:r>
              <w:rPr>
                <w:rFonts w:asciiTheme="minorHAnsi" w:hAnsiTheme="minorHAnsi" w:cstheme="minorHAnsi"/>
                <w:bCs/>
              </w:rPr>
              <w:t>ber 2023.</w:t>
            </w:r>
          </w:p>
        </w:tc>
      </w:tr>
      <w:tr w:rsidR="00FE5370" w:rsidRPr="005A6F1F" w14:paraId="3084FE04" w14:textId="77777777" w:rsidTr="002B1115">
        <w:trPr>
          <w:trHeight w:val="975"/>
        </w:trPr>
        <w:tc>
          <w:tcPr>
            <w:tcW w:w="1276" w:type="dxa"/>
          </w:tcPr>
          <w:p w14:paraId="66A1E727" w14:textId="67A2E018"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C04F7">
              <w:rPr>
                <w:rFonts w:asciiTheme="minorHAnsi" w:hAnsiTheme="minorHAnsi" w:cstheme="minorHAnsi"/>
                <w:b/>
              </w:rPr>
              <w:t>82</w:t>
            </w:r>
          </w:p>
        </w:tc>
        <w:tc>
          <w:tcPr>
            <w:tcW w:w="8480" w:type="dxa"/>
          </w:tcPr>
          <w:p w14:paraId="151A22F8" w14:textId="34EAB6E5" w:rsidR="00FE5370" w:rsidRPr="005A6F1F" w:rsidRDefault="00FE5370" w:rsidP="00FE5370">
            <w:pPr>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FE5370" w:rsidRPr="005A6F1F" w:rsidRDefault="00FE5370" w:rsidP="00FE537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FE5370" w:rsidRPr="005A6F1F" w:rsidRDefault="00FE5370" w:rsidP="00FE5370">
            <w:pPr>
              <w:rPr>
                <w:rFonts w:asciiTheme="minorHAnsi" w:hAnsiTheme="minorHAnsi" w:cstheme="minorHAnsi"/>
                <w:b/>
              </w:rPr>
            </w:pPr>
          </w:p>
        </w:tc>
      </w:tr>
      <w:tr w:rsidR="00FE5370" w:rsidRPr="005A6F1F" w14:paraId="031696EE" w14:textId="77777777" w:rsidTr="002B1115">
        <w:trPr>
          <w:trHeight w:val="709"/>
        </w:trPr>
        <w:tc>
          <w:tcPr>
            <w:tcW w:w="1276" w:type="dxa"/>
          </w:tcPr>
          <w:p w14:paraId="544C70DE" w14:textId="34909A3D"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Pr>
                <w:rFonts w:asciiTheme="minorHAnsi" w:hAnsiTheme="minorHAnsi" w:cstheme="minorHAnsi"/>
                <w:b/>
              </w:rPr>
              <w:t>1</w:t>
            </w:r>
            <w:r w:rsidR="008C04F7">
              <w:rPr>
                <w:rFonts w:asciiTheme="minorHAnsi" w:hAnsiTheme="minorHAnsi" w:cstheme="minorHAnsi"/>
                <w:b/>
              </w:rPr>
              <w:t>83</w:t>
            </w: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E5370" w:rsidRPr="005A6F1F" w14:paraId="6EA8E28B" w14:textId="77777777" w:rsidTr="000F15AA">
              <w:tc>
                <w:tcPr>
                  <w:tcW w:w="2697" w:type="dxa"/>
                  <w:tcBorders>
                    <w:top w:val="nil"/>
                    <w:left w:val="nil"/>
                    <w:bottom w:val="single" w:sz="4" w:space="0" w:color="auto"/>
                    <w:right w:val="nil"/>
                  </w:tcBorders>
                </w:tcPr>
                <w:p w14:paraId="5754FE76" w14:textId="6007E10F"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E5370" w:rsidRPr="005A6F1F" w:rsidRDefault="00FE5370" w:rsidP="00FE5370">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E5370" w:rsidRPr="005A6F1F" w:rsidRDefault="00FE5370" w:rsidP="00FE5370">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42EA3D2B" w14:textId="77777777" w:rsidTr="000F15AA">
              <w:tc>
                <w:tcPr>
                  <w:tcW w:w="2697" w:type="dxa"/>
                  <w:tcBorders>
                    <w:top w:val="single" w:sz="4" w:space="0" w:color="auto"/>
                  </w:tcBorders>
                </w:tcPr>
                <w:p w14:paraId="710FDCA1" w14:textId="0D96BD5C"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E5370" w:rsidRPr="005A6F1F" w:rsidRDefault="00FE5370" w:rsidP="00FE537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E5370" w:rsidRPr="005A6F1F" w14:paraId="38E879C0" w14:textId="77777777" w:rsidTr="000F15AA">
              <w:tc>
                <w:tcPr>
                  <w:tcW w:w="2697" w:type="dxa"/>
                  <w:shd w:val="clear" w:color="auto" w:fill="EEECE1" w:themeFill="background2"/>
                  <w:vAlign w:val="center"/>
                </w:tcPr>
                <w:p w14:paraId="4BE19063" w14:textId="511EF76A"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424" w:type="dxa"/>
                  <w:shd w:val="clear" w:color="auto" w:fill="EEECE1" w:themeFill="background2"/>
                  <w:vAlign w:val="center"/>
                </w:tcPr>
                <w:p w14:paraId="276D128A" w14:textId="77777777" w:rsidR="00FE5370" w:rsidRPr="005A6F1F" w:rsidRDefault="00FE5370" w:rsidP="00FE5370">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E5370" w:rsidRPr="005A6F1F" w:rsidRDefault="00FE5370" w:rsidP="00FE5370">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0360168" w14:textId="77777777" w:rsidTr="000F15AA">
              <w:tc>
                <w:tcPr>
                  <w:tcW w:w="2697" w:type="dxa"/>
                  <w:shd w:val="clear" w:color="auto" w:fill="auto"/>
                  <w:vAlign w:val="bottom"/>
                </w:tcPr>
                <w:p w14:paraId="6A41DC5B" w14:textId="35F2371B" w:rsidR="00FE5370" w:rsidRPr="009339CC" w:rsidRDefault="00FE5370" w:rsidP="00FE5370">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3895E19F" w:rsidR="00FE5370" w:rsidRPr="009339CC" w:rsidRDefault="00FE5370" w:rsidP="00FE5370">
                  <w:pPr>
                    <w:spacing w:line="276" w:lineRule="auto"/>
                    <w:rPr>
                      <w:rFonts w:asciiTheme="minorHAnsi" w:hAnsiTheme="minorHAnsi" w:cstheme="minorHAnsi"/>
                    </w:rPr>
                  </w:pPr>
                  <w:r>
                    <w:rPr>
                      <w:rFonts w:asciiTheme="minorHAnsi" w:hAnsiTheme="minorHAnsi" w:cstheme="minorHAnsi"/>
                    </w:rPr>
                    <w:t xml:space="preserve">Salary </w:t>
                  </w:r>
                  <w:r w:rsidR="00A22F6C">
                    <w:rPr>
                      <w:rFonts w:asciiTheme="minorHAnsi" w:hAnsiTheme="minorHAnsi" w:cstheme="minorHAnsi"/>
                    </w:rPr>
                    <w:t>November</w:t>
                  </w:r>
                  <w:r>
                    <w:rPr>
                      <w:rFonts w:asciiTheme="minorHAnsi" w:hAnsiTheme="minorHAnsi" w:cstheme="minorHAnsi"/>
                    </w:rPr>
                    <w:t xml:space="preserve"> 2023</w:t>
                  </w:r>
                </w:p>
              </w:tc>
              <w:tc>
                <w:tcPr>
                  <w:tcW w:w="996" w:type="dxa"/>
                  <w:shd w:val="clear" w:color="auto" w:fill="auto"/>
                  <w:vAlign w:val="bottom"/>
                </w:tcPr>
                <w:p w14:paraId="15EA6200" w14:textId="55D6A60E" w:rsidR="00FE5370" w:rsidRPr="009339CC" w:rsidRDefault="00B95A50" w:rsidP="00FE5370">
                  <w:pPr>
                    <w:spacing w:line="276" w:lineRule="auto"/>
                    <w:jc w:val="right"/>
                    <w:rPr>
                      <w:rFonts w:asciiTheme="minorHAnsi" w:hAnsiTheme="minorHAnsi" w:cstheme="minorHAnsi"/>
                    </w:rPr>
                  </w:pPr>
                  <w:r>
                    <w:rPr>
                      <w:rFonts w:asciiTheme="minorHAnsi" w:hAnsiTheme="minorHAnsi" w:cstheme="minorHAnsi"/>
                    </w:rPr>
                    <w:t>57.30</w:t>
                  </w:r>
                </w:p>
              </w:tc>
              <w:tc>
                <w:tcPr>
                  <w:tcW w:w="1147" w:type="dxa"/>
                  <w:shd w:val="clear" w:color="auto" w:fill="auto"/>
                  <w:vAlign w:val="center"/>
                </w:tcPr>
                <w:p w14:paraId="5BBE57AA" w14:textId="42E2C2BD" w:rsidR="00FE5370" w:rsidRPr="009339CC" w:rsidRDefault="00FE5370" w:rsidP="00FE5370">
                  <w:pPr>
                    <w:spacing w:line="276" w:lineRule="auto"/>
                    <w:jc w:val="center"/>
                    <w:rPr>
                      <w:rFonts w:asciiTheme="minorHAnsi" w:hAnsiTheme="minorHAnsi" w:cstheme="minorHAnsi"/>
                    </w:rPr>
                  </w:pPr>
                  <w:r>
                    <w:rPr>
                      <w:rFonts w:asciiTheme="minorHAnsi" w:hAnsiTheme="minorHAnsi" w:cstheme="minorHAnsi"/>
                    </w:rPr>
                    <w:t>SO</w:t>
                  </w:r>
                </w:p>
              </w:tc>
            </w:tr>
            <w:tr w:rsidR="00FE5370" w:rsidRPr="005A6F1F" w14:paraId="6D9102B7" w14:textId="77777777" w:rsidTr="000F15AA">
              <w:tc>
                <w:tcPr>
                  <w:tcW w:w="2697" w:type="dxa"/>
                  <w:shd w:val="clear" w:color="auto" w:fill="auto"/>
                  <w:vAlign w:val="bottom"/>
                </w:tcPr>
                <w:p w14:paraId="6EA4A7A8" w14:textId="31BE4838" w:rsidR="00FE5370" w:rsidRPr="009E1531" w:rsidRDefault="00FE5370" w:rsidP="00FE5370">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2EC3FD9C" w:rsidR="00FE5370" w:rsidRPr="009E1531" w:rsidRDefault="00FE5370" w:rsidP="00FE5370">
                  <w:pPr>
                    <w:spacing w:line="276" w:lineRule="auto"/>
                    <w:rPr>
                      <w:rFonts w:asciiTheme="minorHAnsi" w:hAnsiTheme="minorHAnsi" w:cstheme="minorHAnsi"/>
                    </w:rPr>
                  </w:pPr>
                  <w:r>
                    <w:rPr>
                      <w:rFonts w:asciiTheme="minorHAnsi" w:hAnsiTheme="minorHAnsi" w:cstheme="minorHAnsi"/>
                    </w:rPr>
                    <w:t xml:space="preserve">Salary </w:t>
                  </w:r>
                  <w:r w:rsidR="00A22F6C">
                    <w:rPr>
                      <w:rFonts w:asciiTheme="minorHAnsi" w:hAnsiTheme="minorHAnsi" w:cstheme="minorHAnsi"/>
                    </w:rPr>
                    <w:t>Novem</w:t>
                  </w:r>
                  <w:r>
                    <w:rPr>
                      <w:rFonts w:asciiTheme="minorHAnsi" w:hAnsiTheme="minorHAnsi" w:cstheme="minorHAnsi"/>
                    </w:rPr>
                    <w:t>ber 2023</w:t>
                  </w:r>
                </w:p>
              </w:tc>
              <w:tc>
                <w:tcPr>
                  <w:tcW w:w="996" w:type="dxa"/>
                  <w:shd w:val="clear" w:color="auto" w:fill="auto"/>
                  <w:vAlign w:val="bottom"/>
                </w:tcPr>
                <w:p w14:paraId="2A6DC4F5" w14:textId="4651A23A" w:rsidR="00FE5370" w:rsidRPr="009E1531" w:rsidRDefault="00B95A50" w:rsidP="00FE5370">
                  <w:pPr>
                    <w:spacing w:line="276" w:lineRule="auto"/>
                    <w:jc w:val="right"/>
                    <w:rPr>
                      <w:rFonts w:asciiTheme="minorHAnsi" w:hAnsiTheme="minorHAnsi" w:cstheme="minorHAnsi"/>
                    </w:rPr>
                  </w:pPr>
                  <w:r>
                    <w:rPr>
                      <w:rFonts w:asciiTheme="minorHAnsi" w:hAnsiTheme="minorHAnsi" w:cstheme="minorHAnsi"/>
                    </w:rPr>
                    <w:t>729.74</w:t>
                  </w:r>
                </w:p>
              </w:tc>
              <w:tc>
                <w:tcPr>
                  <w:tcW w:w="1147" w:type="dxa"/>
                  <w:shd w:val="clear" w:color="auto" w:fill="auto"/>
                </w:tcPr>
                <w:p w14:paraId="5029C5AB" w14:textId="7ECEFDB1" w:rsidR="00FE5370" w:rsidRPr="009E1531" w:rsidRDefault="00FE5370" w:rsidP="00FE5370">
                  <w:pPr>
                    <w:spacing w:line="276" w:lineRule="auto"/>
                    <w:jc w:val="center"/>
                    <w:rPr>
                      <w:rFonts w:asciiTheme="minorHAnsi" w:hAnsiTheme="minorHAnsi" w:cstheme="minorHAnsi"/>
                    </w:rPr>
                  </w:pPr>
                  <w:r>
                    <w:rPr>
                      <w:rFonts w:asciiTheme="minorHAnsi" w:hAnsiTheme="minorHAnsi" w:cstheme="minorHAnsi"/>
                    </w:rPr>
                    <w:t>2324-</w:t>
                  </w:r>
                  <w:r w:rsidR="00B95A50">
                    <w:rPr>
                      <w:rFonts w:asciiTheme="minorHAnsi" w:hAnsiTheme="minorHAnsi" w:cstheme="minorHAnsi"/>
                    </w:rPr>
                    <w:t>28</w:t>
                  </w:r>
                </w:p>
              </w:tc>
            </w:tr>
            <w:tr w:rsidR="00FE5370" w:rsidRPr="005A6F1F" w14:paraId="10728EE5" w14:textId="77777777" w:rsidTr="000F15AA">
              <w:tc>
                <w:tcPr>
                  <w:tcW w:w="2697" w:type="dxa"/>
                  <w:shd w:val="clear" w:color="auto" w:fill="auto"/>
                  <w:vAlign w:val="bottom"/>
                </w:tcPr>
                <w:p w14:paraId="64CFE1E2" w14:textId="4A92C662"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3841C04A" w:rsidR="00FE5370" w:rsidRDefault="001C5A81"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28.52</w:t>
                  </w:r>
                </w:p>
              </w:tc>
              <w:tc>
                <w:tcPr>
                  <w:tcW w:w="1147" w:type="dxa"/>
                  <w:shd w:val="clear" w:color="auto" w:fill="auto"/>
                </w:tcPr>
                <w:p w14:paraId="3A2DF73C" w14:textId="0434DBF5"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1E82244" w14:textId="77777777" w:rsidTr="000F15AA">
              <w:tc>
                <w:tcPr>
                  <w:tcW w:w="2697" w:type="dxa"/>
                  <w:shd w:val="clear" w:color="auto" w:fill="auto"/>
                  <w:vAlign w:val="bottom"/>
                </w:tcPr>
                <w:p w14:paraId="107F9647" w14:textId="26511BA5" w:rsidR="00FE5370" w:rsidRDefault="00FE5370" w:rsidP="00FE5370">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36AE8DF6"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21.10</w:t>
                  </w:r>
                </w:p>
              </w:tc>
              <w:tc>
                <w:tcPr>
                  <w:tcW w:w="1147" w:type="dxa"/>
                  <w:shd w:val="clear" w:color="auto" w:fill="auto"/>
                </w:tcPr>
                <w:p w14:paraId="71CAF363" w14:textId="63F0D686"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4AFAC5FE" w14:textId="77777777" w:rsidTr="000F15AA">
              <w:tc>
                <w:tcPr>
                  <w:tcW w:w="2697" w:type="dxa"/>
                  <w:shd w:val="clear" w:color="auto" w:fill="auto"/>
                  <w:vAlign w:val="bottom"/>
                </w:tcPr>
                <w:p w14:paraId="7B44B838" w14:textId="5FD5B49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0E790AB"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45.12</w:t>
                  </w:r>
                </w:p>
              </w:tc>
              <w:tc>
                <w:tcPr>
                  <w:tcW w:w="1147" w:type="dxa"/>
                  <w:shd w:val="clear" w:color="auto" w:fill="auto"/>
                </w:tcPr>
                <w:p w14:paraId="2EB40399" w14:textId="56BDD102"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5C96DE53" w14:textId="77777777" w:rsidTr="000F15AA">
              <w:tc>
                <w:tcPr>
                  <w:tcW w:w="2697" w:type="dxa"/>
                  <w:shd w:val="clear" w:color="auto" w:fill="auto"/>
                  <w:vAlign w:val="bottom"/>
                </w:tcPr>
                <w:p w14:paraId="7EB1CAC1" w14:textId="0DCAACF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285E08FA" w:rsidR="00FE5370" w:rsidRDefault="001C5A81"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18.28</w:t>
                  </w:r>
                </w:p>
              </w:tc>
              <w:tc>
                <w:tcPr>
                  <w:tcW w:w="1147" w:type="dxa"/>
                  <w:shd w:val="clear" w:color="auto" w:fill="auto"/>
                </w:tcPr>
                <w:p w14:paraId="11AE08DE" w14:textId="67EE5467"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8B9D117" w14:textId="77777777" w:rsidTr="000F15AA">
              <w:tc>
                <w:tcPr>
                  <w:tcW w:w="2697" w:type="dxa"/>
                  <w:shd w:val="clear" w:color="auto" w:fill="auto"/>
                  <w:vAlign w:val="bottom"/>
                </w:tcPr>
                <w:p w14:paraId="32A8F349" w14:textId="4A7482DD" w:rsidR="00FE5370" w:rsidRDefault="00B95A50" w:rsidP="00FE5370">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Mr</w:t>
                  </w:r>
                  <w:proofErr w:type="spellEnd"/>
                  <w:r>
                    <w:rPr>
                      <w:rFonts w:ascii="Calibri" w:hAnsi="Calibri" w:cs="Calibri"/>
                      <w:color w:val="000000"/>
                      <w:lang w:val="en-US" w:eastAsia="en-US"/>
                    </w:rPr>
                    <w:t xml:space="preserve"> &amp; </w:t>
                  </w:r>
                  <w:proofErr w:type="spellStart"/>
                  <w:r>
                    <w:rPr>
                      <w:rFonts w:ascii="Calibri" w:hAnsi="Calibri" w:cs="Calibri"/>
                      <w:color w:val="000000"/>
                      <w:lang w:val="en-US" w:eastAsia="en-US"/>
                    </w:rPr>
                    <w:t>Mrs</w:t>
                  </w:r>
                  <w:proofErr w:type="spellEnd"/>
                  <w:r>
                    <w:rPr>
                      <w:rFonts w:ascii="Calibri" w:hAnsi="Calibri" w:cs="Calibri"/>
                      <w:color w:val="000000"/>
                      <w:lang w:val="en-US" w:eastAsia="en-US"/>
                    </w:rPr>
                    <w:t xml:space="preserve"> Duddridge</w:t>
                  </w:r>
                </w:p>
              </w:tc>
              <w:tc>
                <w:tcPr>
                  <w:tcW w:w="3424" w:type="dxa"/>
                  <w:shd w:val="clear" w:color="auto" w:fill="auto"/>
                  <w:vAlign w:val="center"/>
                </w:tcPr>
                <w:p w14:paraId="1689F351" w14:textId="423CF690" w:rsidR="00FE5370" w:rsidRDefault="00B95A50" w:rsidP="00FE5370">
                  <w:pPr>
                    <w:spacing w:line="276" w:lineRule="auto"/>
                    <w:rPr>
                      <w:rFonts w:ascii="Calibri" w:hAnsi="Calibri" w:cs="Calibri"/>
                      <w:color w:val="000000"/>
                      <w:lang w:val="en-US" w:eastAsia="en-US"/>
                    </w:rPr>
                  </w:pPr>
                  <w:r>
                    <w:rPr>
                      <w:rFonts w:ascii="Calibri" w:hAnsi="Calibri" w:cs="Calibri"/>
                      <w:color w:val="000000"/>
                      <w:lang w:val="en-US" w:eastAsia="en-US"/>
                    </w:rPr>
                    <w:t>Lighting Energy</w:t>
                  </w:r>
                </w:p>
              </w:tc>
              <w:tc>
                <w:tcPr>
                  <w:tcW w:w="996" w:type="dxa"/>
                  <w:shd w:val="clear" w:color="auto" w:fill="auto"/>
                  <w:vAlign w:val="center"/>
                </w:tcPr>
                <w:p w14:paraId="45481BF4" w14:textId="45E56ABA" w:rsidR="00FE5370" w:rsidRDefault="00B95A5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85.00</w:t>
                  </w:r>
                </w:p>
              </w:tc>
              <w:tc>
                <w:tcPr>
                  <w:tcW w:w="1147" w:type="dxa"/>
                  <w:shd w:val="clear" w:color="auto" w:fill="auto"/>
                </w:tcPr>
                <w:p w14:paraId="7A653BF3" w14:textId="15445D84" w:rsidR="00FE5370" w:rsidRDefault="00FE5370" w:rsidP="00FE5370">
                  <w:pPr>
                    <w:spacing w:line="276" w:lineRule="auto"/>
                    <w:jc w:val="center"/>
                    <w:rPr>
                      <w:rFonts w:asciiTheme="minorHAnsi" w:hAnsiTheme="minorHAnsi" w:cstheme="minorHAnsi"/>
                    </w:rPr>
                  </w:pPr>
                  <w:r>
                    <w:rPr>
                      <w:rFonts w:asciiTheme="minorHAnsi" w:hAnsiTheme="minorHAnsi" w:cstheme="minorHAnsi"/>
                    </w:rPr>
                    <w:t>2324-</w:t>
                  </w:r>
                  <w:r w:rsidR="001C5A81">
                    <w:rPr>
                      <w:rFonts w:asciiTheme="minorHAnsi" w:hAnsiTheme="minorHAnsi" w:cstheme="minorHAnsi"/>
                    </w:rPr>
                    <w:t>30</w:t>
                  </w:r>
                </w:p>
              </w:tc>
            </w:tr>
          </w:tbl>
          <w:p w14:paraId="3A4C4E4B" w14:textId="28AA5343" w:rsidR="00FE5370" w:rsidRPr="005A6F1F" w:rsidRDefault="00FE5370" w:rsidP="00FE537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FE5370" w:rsidRPr="005A6F1F" w14:paraId="080F018F" w14:textId="77777777" w:rsidTr="00B74EC8">
              <w:tc>
                <w:tcPr>
                  <w:tcW w:w="2839" w:type="dxa"/>
                  <w:tcBorders>
                    <w:top w:val="nil"/>
                    <w:left w:val="nil"/>
                    <w:bottom w:val="single" w:sz="4" w:space="0" w:color="auto"/>
                    <w:right w:val="nil"/>
                  </w:tcBorders>
                </w:tcPr>
                <w:p w14:paraId="5696AB1D" w14:textId="6FA628F9"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FE5370" w:rsidRPr="005A6F1F" w:rsidRDefault="00FE5370" w:rsidP="00FE5370">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FE5370" w:rsidRPr="005A6F1F" w:rsidRDefault="00FE5370" w:rsidP="00FE5370">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78F6568F" w14:textId="77777777" w:rsidTr="00B74EC8">
              <w:tc>
                <w:tcPr>
                  <w:tcW w:w="2839" w:type="dxa"/>
                  <w:tcBorders>
                    <w:top w:val="single" w:sz="4" w:space="0" w:color="auto"/>
                  </w:tcBorders>
                </w:tcPr>
                <w:p w14:paraId="12779EDF" w14:textId="27AA640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FE5370" w:rsidRPr="005A6F1F" w:rsidRDefault="00FE5370" w:rsidP="00FE537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E5370" w:rsidRPr="005A6F1F" w14:paraId="321B6218" w14:textId="77777777" w:rsidTr="00B74EC8">
              <w:tc>
                <w:tcPr>
                  <w:tcW w:w="2839" w:type="dxa"/>
                  <w:shd w:val="clear" w:color="auto" w:fill="EEECE1" w:themeFill="background2"/>
                  <w:vAlign w:val="center"/>
                </w:tcPr>
                <w:p w14:paraId="1D63B119" w14:textId="1F7B04F3" w:rsidR="00FE5370" w:rsidRPr="005A6F1F" w:rsidRDefault="00FE5370" w:rsidP="00FE5370">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FE5370" w:rsidRPr="005A6F1F" w:rsidRDefault="00FE5370" w:rsidP="00FE5370">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FE5370" w:rsidRPr="005A6F1F" w:rsidRDefault="00FE5370" w:rsidP="00FE5370">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EF528E5" w14:textId="77777777" w:rsidTr="00B74EC8">
              <w:tc>
                <w:tcPr>
                  <w:tcW w:w="2839" w:type="dxa"/>
                  <w:shd w:val="clear" w:color="auto" w:fill="auto"/>
                  <w:vAlign w:val="bottom"/>
                </w:tcPr>
                <w:p w14:paraId="5F8F104D" w14:textId="15B66AD4" w:rsidR="00FE5370" w:rsidRPr="005A6F1F" w:rsidRDefault="008C04F7" w:rsidP="00FE5370">
                  <w:pPr>
                    <w:spacing w:line="276" w:lineRule="auto"/>
                    <w:rPr>
                      <w:rFonts w:asciiTheme="minorHAnsi" w:hAnsiTheme="minorHAnsi" w:cstheme="minorHAnsi"/>
                    </w:rPr>
                  </w:pPr>
                  <w:r>
                    <w:rPr>
                      <w:rFonts w:asciiTheme="minorHAnsi" w:hAnsiTheme="minorHAnsi" w:cstheme="minorHAnsi"/>
                    </w:rPr>
                    <w:t>HMRC</w:t>
                  </w:r>
                </w:p>
              </w:tc>
              <w:tc>
                <w:tcPr>
                  <w:tcW w:w="3198" w:type="dxa"/>
                  <w:shd w:val="clear" w:color="auto" w:fill="auto"/>
                  <w:vAlign w:val="center"/>
                </w:tcPr>
                <w:p w14:paraId="0E715528" w14:textId="2EC32196" w:rsidR="00FE5370" w:rsidRPr="005A6F1F" w:rsidRDefault="008C04F7" w:rsidP="00FE5370">
                  <w:pPr>
                    <w:spacing w:line="276" w:lineRule="auto"/>
                    <w:rPr>
                      <w:rFonts w:asciiTheme="minorHAnsi" w:hAnsiTheme="minorHAnsi" w:cstheme="minorHAnsi"/>
                    </w:rPr>
                  </w:pPr>
                  <w:r>
                    <w:rPr>
                      <w:rFonts w:asciiTheme="minorHAnsi" w:hAnsiTheme="minorHAnsi" w:cstheme="minorHAnsi"/>
                    </w:rPr>
                    <w:t>VAT Refund</w:t>
                  </w:r>
                </w:p>
              </w:tc>
              <w:tc>
                <w:tcPr>
                  <w:tcW w:w="1107" w:type="dxa"/>
                  <w:shd w:val="clear" w:color="auto" w:fill="auto"/>
                  <w:vAlign w:val="center"/>
                </w:tcPr>
                <w:p w14:paraId="2CDCAAB0" w14:textId="59A57284" w:rsidR="00FE5370" w:rsidRPr="005A6F1F" w:rsidRDefault="008C04F7" w:rsidP="00FE5370">
                  <w:pPr>
                    <w:spacing w:line="276" w:lineRule="auto"/>
                    <w:jc w:val="right"/>
                    <w:rPr>
                      <w:rFonts w:asciiTheme="minorHAnsi" w:hAnsiTheme="minorHAnsi" w:cstheme="minorHAnsi"/>
                    </w:rPr>
                  </w:pPr>
                  <w:r>
                    <w:rPr>
                      <w:rFonts w:asciiTheme="minorHAnsi" w:hAnsiTheme="minorHAnsi" w:cstheme="minorHAnsi"/>
                    </w:rPr>
                    <w:t>445.57</w:t>
                  </w:r>
                </w:p>
              </w:tc>
              <w:tc>
                <w:tcPr>
                  <w:tcW w:w="1120" w:type="dxa"/>
                  <w:shd w:val="clear" w:color="auto" w:fill="auto"/>
                  <w:vAlign w:val="center"/>
                </w:tcPr>
                <w:p w14:paraId="288CDC88" w14:textId="759CB6B9" w:rsidR="00FE5370" w:rsidRPr="005A6F1F" w:rsidRDefault="00FE5370" w:rsidP="00FE5370">
                  <w:pPr>
                    <w:spacing w:line="276" w:lineRule="auto"/>
                    <w:jc w:val="center"/>
                    <w:rPr>
                      <w:rFonts w:asciiTheme="minorHAnsi" w:hAnsiTheme="minorHAnsi" w:cstheme="minorHAnsi"/>
                    </w:rPr>
                  </w:pPr>
                  <w:r>
                    <w:rPr>
                      <w:rFonts w:asciiTheme="minorHAnsi" w:hAnsiTheme="minorHAnsi" w:cstheme="minorHAnsi"/>
                    </w:rPr>
                    <w:t>B</w:t>
                  </w:r>
                  <w:r w:rsidR="008C04F7">
                    <w:rPr>
                      <w:rFonts w:asciiTheme="minorHAnsi" w:hAnsiTheme="minorHAnsi" w:cstheme="minorHAnsi"/>
                    </w:rPr>
                    <w:t>A</w:t>
                  </w:r>
                  <w:r>
                    <w:rPr>
                      <w:rFonts w:asciiTheme="minorHAnsi" w:hAnsiTheme="minorHAnsi" w:cstheme="minorHAnsi"/>
                    </w:rPr>
                    <w:t>C</w:t>
                  </w:r>
                </w:p>
              </w:tc>
            </w:tr>
            <w:tr w:rsidR="008C04F7" w:rsidRPr="005A6F1F" w14:paraId="374D2A24" w14:textId="77777777" w:rsidTr="00B74EC8">
              <w:tc>
                <w:tcPr>
                  <w:tcW w:w="2839" w:type="dxa"/>
                  <w:shd w:val="clear" w:color="auto" w:fill="auto"/>
                  <w:vAlign w:val="bottom"/>
                </w:tcPr>
                <w:p w14:paraId="02145BDE" w14:textId="0B744A63" w:rsidR="008C04F7" w:rsidRDefault="008C04F7" w:rsidP="00FE5370">
                  <w:pPr>
                    <w:spacing w:line="276" w:lineRule="auto"/>
                    <w:rPr>
                      <w:rFonts w:asciiTheme="minorHAnsi" w:hAnsiTheme="minorHAnsi" w:cstheme="minorHAnsi"/>
                    </w:rPr>
                  </w:pPr>
                  <w:r>
                    <w:rPr>
                      <w:rFonts w:asciiTheme="minorHAnsi" w:hAnsiTheme="minorHAnsi" w:cstheme="minorHAnsi"/>
                    </w:rPr>
                    <w:t>Cash</w:t>
                  </w:r>
                </w:p>
              </w:tc>
              <w:tc>
                <w:tcPr>
                  <w:tcW w:w="3198" w:type="dxa"/>
                  <w:shd w:val="clear" w:color="auto" w:fill="auto"/>
                  <w:vAlign w:val="center"/>
                </w:tcPr>
                <w:p w14:paraId="6215022D" w14:textId="58DDC76D" w:rsidR="008C04F7" w:rsidRDefault="008C04F7" w:rsidP="00FE5370">
                  <w:pPr>
                    <w:spacing w:line="276" w:lineRule="auto"/>
                    <w:rPr>
                      <w:rFonts w:asciiTheme="minorHAnsi" w:hAnsiTheme="minorHAnsi" w:cstheme="minorHAnsi"/>
                    </w:rPr>
                  </w:pPr>
                  <w:r>
                    <w:rPr>
                      <w:rFonts w:asciiTheme="minorHAnsi" w:hAnsiTheme="minorHAnsi" w:cstheme="minorHAnsi"/>
                    </w:rPr>
                    <w:t>Coronation Mugs</w:t>
                  </w:r>
                </w:p>
              </w:tc>
              <w:tc>
                <w:tcPr>
                  <w:tcW w:w="1107" w:type="dxa"/>
                  <w:shd w:val="clear" w:color="auto" w:fill="auto"/>
                  <w:vAlign w:val="center"/>
                </w:tcPr>
                <w:p w14:paraId="5B0170D5" w14:textId="1015BA55" w:rsidR="008C04F7" w:rsidRDefault="008C04F7" w:rsidP="00FE5370">
                  <w:pPr>
                    <w:spacing w:line="276" w:lineRule="auto"/>
                    <w:jc w:val="right"/>
                    <w:rPr>
                      <w:rFonts w:asciiTheme="minorHAnsi" w:hAnsiTheme="minorHAnsi" w:cstheme="minorHAnsi"/>
                    </w:rPr>
                  </w:pPr>
                  <w:r>
                    <w:rPr>
                      <w:rFonts w:asciiTheme="minorHAnsi" w:hAnsiTheme="minorHAnsi" w:cstheme="minorHAnsi"/>
                    </w:rPr>
                    <w:t>37.00</w:t>
                  </w:r>
                </w:p>
              </w:tc>
              <w:tc>
                <w:tcPr>
                  <w:tcW w:w="1120" w:type="dxa"/>
                  <w:shd w:val="clear" w:color="auto" w:fill="auto"/>
                  <w:vAlign w:val="center"/>
                </w:tcPr>
                <w:p w14:paraId="61528F37" w14:textId="1B62A380" w:rsidR="008C04F7" w:rsidRDefault="008C04F7" w:rsidP="00FE5370">
                  <w:pPr>
                    <w:spacing w:line="276" w:lineRule="auto"/>
                    <w:jc w:val="center"/>
                    <w:rPr>
                      <w:rFonts w:asciiTheme="minorHAnsi" w:hAnsiTheme="minorHAnsi" w:cstheme="minorHAnsi"/>
                    </w:rPr>
                  </w:pPr>
                  <w:r>
                    <w:rPr>
                      <w:rFonts w:asciiTheme="minorHAnsi" w:hAnsiTheme="minorHAnsi" w:cstheme="minorHAnsi"/>
                    </w:rPr>
                    <w:t>BAC</w:t>
                  </w:r>
                </w:p>
              </w:tc>
            </w:tr>
          </w:tbl>
          <w:p w14:paraId="5DE3495D" w14:textId="11ABE8BC" w:rsidR="00FE5370" w:rsidRDefault="00FE5370" w:rsidP="00FE537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E5370" w:rsidRPr="005A6F1F" w:rsidRDefault="00FE5370" w:rsidP="00FE5370">
            <w:pPr>
              <w:spacing w:line="276" w:lineRule="auto"/>
              <w:rPr>
                <w:rFonts w:asciiTheme="minorHAnsi" w:hAnsiTheme="minorHAnsi" w:cstheme="minorHAnsi"/>
                <w:bCs/>
              </w:rPr>
            </w:pPr>
          </w:p>
        </w:tc>
      </w:tr>
      <w:tr w:rsidR="00FE5370" w:rsidRPr="005A6F1F" w14:paraId="1934EB24" w14:textId="77777777" w:rsidTr="002B1115">
        <w:trPr>
          <w:trHeight w:val="709"/>
        </w:trPr>
        <w:tc>
          <w:tcPr>
            <w:tcW w:w="1276" w:type="dxa"/>
          </w:tcPr>
          <w:p w14:paraId="0931A77D" w14:textId="294198AB" w:rsidR="00FE5370" w:rsidRPr="00C333AA" w:rsidRDefault="00FE5370" w:rsidP="00FE537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sidR="008C04F7">
              <w:rPr>
                <w:rFonts w:asciiTheme="minorHAnsi" w:hAnsiTheme="minorHAnsi" w:cstheme="minorHAnsi"/>
                <w:b/>
              </w:rPr>
              <w:t>84</w:t>
            </w:r>
          </w:p>
        </w:tc>
        <w:tc>
          <w:tcPr>
            <w:tcW w:w="8480" w:type="dxa"/>
          </w:tcPr>
          <w:p w14:paraId="6E2A4AAB" w14:textId="77777777" w:rsidR="00FE5370" w:rsidRDefault="00FE5370" w:rsidP="00FE5370">
            <w:pPr>
              <w:spacing w:line="276" w:lineRule="auto"/>
              <w:rPr>
                <w:rFonts w:asciiTheme="minorHAnsi" w:hAnsiTheme="minorHAnsi" w:cstheme="minorHAnsi"/>
                <w:b/>
              </w:rPr>
            </w:pPr>
            <w:r>
              <w:rPr>
                <w:rFonts w:asciiTheme="minorHAnsi" w:hAnsiTheme="minorHAnsi" w:cstheme="minorHAnsi"/>
                <w:b/>
              </w:rPr>
              <w:t>2024/2025 BUDGET AND RESERVES</w:t>
            </w:r>
          </w:p>
          <w:p w14:paraId="100C1AAF" w14:textId="3AEB51CA" w:rsidR="00D54102" w:rsidRDefault="00FE5370" w:rsidP="00FE5370">
            <w:pPr>
              <w:spacing w:line="276" w:lineRule="auto"/>
              <w:rPr>
                <w:rFonts w:asciiTheme="minorHAnsi" w:hAnsiTheme="minorHAnsi" w:cstheme="minorHAnsi"/>
                <w:bCs/>
              </w:rPr>
            </w:pPr>
            <w:r>
              <w:rPr>
                <w:rFonts w:asciiTheme="minorHAnsi" w:hAnsiTheme="minorHAnsi" w:cstheme="minorHAnsi"/>
                <w:bCs/>
              </w:rPr>
              <w:t xml:space="preserve">To consider the attached </w:t>
            </w:r>
            <w:r w:rsidR="002411B2">
              <w:rPr>
                <w:rFonts w:asciiTheme="minorHAnsi" w:hAnsiTheme="minorHAnsi" w:cstheme="minorHAnsi"/>
                <w:bCs/>
              </w:rPr>
              <w:t xml:space="preserve">budget </w:t>
            </w:r>
            <w:r>
              <w:rPr>
                <w:rFonts w:asciiTheme="minorHAnsi" w:hAnsiTheme="minorHAnsi" w:cstheme="minorHAnsi"/>
                <w:bCs/>
              </w:rPr>
              <w:t>analysis of the parish council and the effect of the current proposals under consideration and the scope for further work.</w:t>
            </w:r>
            <w:r w:rsidR="002411B2">
              <w:rPr>
                <w:rFonts w:asciiTheme="minorHAnsi" w:hAnsiTheme="minorHAnsi" w:cstheme="minorHAnsi"/>
                <w:bCs/>
              </w:rPr>
              <w:t xml:space="preserve"> Council is to consider the analysis and </w:t>
            </w:r>
            <w:proofErr w:type="spellStart"/>
            <w:r w:rsidR="002411B2">
              <w:rPr>
                <w:rFonts w:asciiTheme="minorHAnsi" w:hAnsiTheme="minorHAnsi" w:cstheme="minorHAnsi"/>
                <w:bCs/>
              </w:rPr>
              <w:t xml:space="preserve">feed </w:t>
            </w:r>
            <w:r w:rsidR="00D54102">
              <w:rPr>
                <w:rFonts w:asciiTheme="minorHAnsi" w:hAnsiTheme="minorHAnsi" w:cstheme="minorHAnsi"/>
                <w:bCs/>
              </w:rPr>
              <w:t>back</w:t>
            </w:r>
            <w:proofErr w:type="spellEnd"/>
            <w:r w:rsidR="00D54102">
              <w:rPr>
                <w:rFonts w:asciiTheme="minorHAnsi" w:hAnsiTheme="minorHAnsi" w:cstheme="minorHAnsi"/>
                <w:bCs/>
              </w:rPr>
              <w:t xml:space="preserve"> the potential budget requests for next year.</w:t>
            </w:r>
          </w:p>
          <w:p w14:paraId="50F319E3" w14:textId="34F14842" w:rsidR="00FE5370" w:rsidRPr="006E469A" w:rsidRDefault="00FE5370" w:rsidP="00FE5370">
            <w:pPr>
              <w:spacing w:line="276" w:lineRule="auto"/>
              <w:rPr>
                <w:rFonts w:asciiTheme="minorHAnsi" w:hAnsiTheme="minorHAnsi" w:cstheme="minorHAnsi"/>
                <w:bCs/>
              </w:rPr>
            </w:pPr>
          </w:p>
        </w:tc>
      </w:tr>
      <w:tr w:rsidR="00FE5370" w:rsidRPr="005A6F1F" w14:paraId="716A0FD5" w14:textId="77777777" w:rsidTr="002B1115">
        <w:trPr>
          <w:trHeight w:val="274"/>
        </w:trPr>
        <w:tc>
          <w:tcPr>
            <w:tcW w:w="1276" w:type="dxa"/>
          </w:tcPr>
          <w:p w14:paraId="209B3797" w14:textId="36AC5051"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C04F7">
              <w:rPr>
                <w:rFonts w:asciiTheme="minorHAnsi" w:hAnsiTheme="minorHAnsi" w:cstheme="minorHAnsi"/>
                <w:b/>
              </w:rPr>
              <w:t>85</w:t>
            </w:r>
          </w:p>
        </w:tc>
        <w:tc>
          <w:tcPr>
            <w:tcW w:w="8480" w:type="dxa"/>
          </w:tcPr>
          <w:p w14:paraId="0CEE42B6"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E5370" w:rsidRPr="005A6F1F" w:rsidRDefault="00FE5370" w:rsidP="00FE5370">
            <w:pPr>
              <w:rPr>
                <w:rFonts w:asciiTheme="minorHAnsi" w:hAnsiTheme="minorHAnsi" w:cstheme="minorHAnsi"/>
                <w:b/>
              </w:rPr>
            </w:pPr>
          </w:p>
        </w:tc>
      </w:tr>
      <w:tr w:rsidR="00FE5370" w:rsidRPr="005A6F1F" w14:paraId="699B5E3E" w14:textId="77777777" w:rsidTr="002B1115">
        <w:trPr>
          <w:trHeight w:val="274"/>
        </w:trPr>
        <w:tc>
          <w:tcPr>
            <w:tcW w:w="1276" w:type="dxa"/>
          </w:tcPr>
          <w:p w14:paraId="0DB0D448" w14:textId="78DD70A8"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C04F7">
              <w:rPr>
                <w:rFonts w:asciiTheme="minorHAnsi" w:hAnsiTheme="minorHAnsi" w:cstheme="minorHAnsi"/>
                <w:b/>
              </w:rPr>
              <w:t>86</w:t>
            </w:r>
          </w:p>
        </w:tc>
        <w:tc>
          <w:tcPr>
            <w:tcW w:w="8480" w:type="dxa"/>
          </w:tcPr>
          <w:p w14:paraId="087B6364" w14:textId="5D3E469E" w:rsidR="00FE5370" w:rsidRPr="005A6F1F" w:rsidRDefault="00FE5370" w:rsidP="00FE537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E5370" w:rsidRPr="005A6F1F" w:rsidRDefault="00FE5370" w:rsidP="00FE5370">
            <w:pPr>
              <w:rPr>
                <w:rFonts w:asciiTheme="minorHAnsi" w:hAnsiTheme="minorHAnsi" w:cstheme="minorHAnsi"/>
                <w:b/>
              </w:rPr>
            </w:pPr>
          </w:p>
        </w:tc>
      </w:tr>
      <w:tr w:rsidR="00FE5370" w:rsidRPr="005A6F1F" w14:paraId="1EE67D12" w14:textId="77777777" w:rsidTr="002B1115">
        <w:trPr>
          <w:trHeight w:val="274"/>
        </w:trPr>
        <w:tc>
          <w:tcPr>
            <w:tcW w:w="1276" w:type="dxa"/>
          </w:tcPr>
          <w:p w14:paraId="7FE0785E" w14:textId="65463C47"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C04F7">
              <w:rPr>
                <w:rFonts w:asciiTheme="minorHAnsi" w:hAnsiTheme="minorHAnsi" w:cstheme="minorHAnsi"/>
                <w:b/>
              </w:rPr>
              <w:t>87</w:t>
            </w:r>
          </w:p>
        </w:tc>
        <w:tc>
          <w:tcPr>
            <w:tcW w:w="8480" w:type="dxa"/>
          </w:tcPr>
          <w:p w14:paraId="0B58E26D"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4E7A722F" w14:textId="5C3BD691" w:rsidR="00FE5370" w:rsidRDefault="00FE5370" w:rsidP="00FE5370">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D54102">
              <w:rPr>
                <w:rFonts w:asciiTheme="minorHAnsi" w:hAnsiTheme="minorHAnsi" w:cstheme="minorHAnsi"/>
              </w:rPr>
              <w:t>19</w:t>
            </w:r>
            <w:r w:rsidR="00D54102" w:rsidRPr="00D54102">
              <w:rPr>
                <w:rFonts w:asciiTheme="minorHAnsi" w:hAnsiTheme="minorHAnsi" w:cstheme="minorHAnsi"/>
                <w:vertAlign w:val="superscript"/>
              </w:rPr>
              <w:t>th</w:t>
            </w:r>
            <w:r w:rsidR="00D54102">
              <w:rPr>
                <w:rFonts w:asciiTheme="minorHAnsi" w:hAnsiTheme="minorHAnsi" w:cstheme="minorHAnsi"/>
              </w:rPr>
              <w:t xml:space="preserve"> Dec</w:t>
            </w:r>
            <w:r>
              <w:rPr>
                <w:rFonts w:asciiTheme="minorHAnsi" w:hAnsiTheme="minorHAnsi" w:cstheme="minorHAnsi"/>
              </w:rPr>
              <w:t>ember 2023 at 7.30pm in the Orchard Centre.</w:t>
            </w:r>
          </w:p>
          <w:p w14:paraId="6176A00A" w14:textId="6EABC391" w:rsidR="00FE5370" w:rsidRPr="005A6F1F" w:rsidRDefault="00FE5370" w:rsidP="00FE5370">
            <w:pPr>
              <w:rPr>
                <w:rFonts w:asciiTheme="minorHAnsi" w:hAnsiTheme="minorHAnsi" w:cstheme="minorHAnsi"/>
                <w:b/>
              </w:rPr>
            </w:pPr>
          </w:p>
        </w:tc>
      </w:tr>
      <w:tr w:rsidR="00FE5370" w:rsidRPr="005A6F1F" w14:paraId="30C52118" w14:textId="77777777" w:rsidTr="002B1115">
        <w:trPr>
          <w:trHeight w:val="274"/>
        </w:trPr>
        <w:tc>
          <w:tcPr>
            <w:tcW w:w="1276" w:type="dxa"/>
          </w:tcPr>
          <w:p w14:paraId="3BED19B7" w14:textId="2B03A92B"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8C04F7">
              <w:rPr>
                <w:rFonts w:asciiTheme="minorHAnsi" w:hAnsiTheme="minorHAnsi" w:cstheme="minorHAnsi"/>
                <w:b/>
              </w:rPr>
              <w:t>88</w:t>
            </w:r>
          </w:p>
        </w:tc>
        <w:tc>
          <w:tcPr>
            <w:tcW w:w="8480" w:type="dxa"/>
          </w:tcPr>
          <w:p w14:paraId="12004E36" w14:textId="3C5672AC" w:rsidR="00FE5370" w:rsidRPr="005A6F1F" w:rsidRDefault="00FE5370" w:rsidP="00FE5370">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46D66" w14:textId="77777777" w:rsidR="009721DF" w:rsidRDefault="009721DF">
      <w:r>
        <w:separator/>
      </w:r>
    </w:p>
  </w:endnote>
  <w:endnote w:type="continuationSeparator" w:id="0">
    <w:p w14:paraId="28AF4490" w14:textId="77777777" w:rsidR="009721DF" w:rsidRDefault="00972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CABF0" w14:textId="77777777" w:rsidR="009721DF" w:rsidRDefault="009721DF">
      <w:r>
        <w:separator/>
      </w:r>
    </w:p>
  </w:footnote>
  <w:footnote w:type="continuationSeparator" w:id="0">
    <w:p w14:paraId="38BEB0E0" w14:textId="77777777" w:rsidR="009721DF" w:rsidRDefault="00972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proofErr w:type="spellStart"/>
        <w:r w:rsidRPr="005A6F1F">
          <w:rPr>
            <w:rFonts w:asciiTheme="minorHAnsi" w:hAnsiTheme="minorHAnsi" w:cstheme="minorHAnsi"/>
            <w:b/>
            <w:bCs/>
            <w:sz w:val="32"/>
          </w:rPr>
          <w:t>Lapford</w:t>
        </w:r>
        <w:proofErr w:type="spellEnd"/>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48318451" w:rsidR="00097E70" w:rsidRDefault="004E7600" w:rsidP="00027972">
        <w:pPr>
          <w:pStyle w:val="Header"/>
          <w:jc w:val="center"/>
          <w:rPr>
            <w:rFonts w:asciiTheme="minorHAnsi" w:hAnsiTheme="minorHAnsi" w:cstheme="minorHAnsi"/>
            <w:b/>
            <w:bCs/>
            <w:sz w:val="24"/>
            <w:szCs w:val="24"/>
          </w:rPr>
        </w:pPr>
        <w:proofErr w:type="spellStart"/>
        <w:r w:rsidRPr="005A6F1F">
          <w:rPr>
            <w:rFonts w:asciiTheme="minorHAnsi" w:hAnsiTheme="minorHAnsi" w:cstheme="minorHAnsi"/>
            <w:b/>
            <w:bCs/>
            <w:sz w:val="24"/>
            <w:szCs w:val="24"/>
          </w:rPr>
          <w:t>Lapford</w:t>
        </w:r>
        <w:proofErr w:type="spellEnd"/>
        <w:r w:rsidRPr="005A6F1F">
          <w:rPr>
            <w:rFonts w:asciiTheme="minorHAnsi" w:hAnsiTheme="minorHAnsi" w:cstheme="minorHAnsi"/>
            <w:b/>
            <w:bCs/>
            <w:sz w:val="24"/>
            <w:szCs w:val="24"/>
          </w:rPr>
          <w:t xml:space="preserve">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AB621A">
          <w:rPr>
            <w:rFonts w:asciiTheme="minorHAnsi" w:hAnsiTheme="minorHAnsi" w:cstheme="minorHAnsi"/>
            <w:b/>
            <w:bCs/>
            <w:sz w:val="24"/>
            <w:szCs w:val="24"/>
          </w:rPr>
          <w:t>1</w:t>
        </w:r>
        <w:r w:rsidR="008452CA">
          <w:rPr>
            <w:rFonts w:asciiTheme="minorHAnsi" w:hAnsiTheme="minorHAnsi" w:cstheme="minorHAnsi"/>
            <w:b/>
            <w:bCs/>
            <w:sz w:val="24"/>
            <w:szCs w:val="24"/>
          </w:rPr>
          <w:t>4</w:t>
        </w:r>
        <w:r w:rsidR="003A1160" w:rsidRPr="003A1160">
          <w:rPr>
            <w:rFonts w:asciiTheme="minorHAnsi" w:hAnsiTheme="minorHAnsi" w:cstheme="minorHAnsi"/>
            <w:b/>
            <w:bCs/>
            <w:sz w:val="24"/>
            <w:szCs w:val="24"/>
            <w:vertAlign w:val="superscript"/>
          </w:rPr>
          <w:t>th</w:t>
        </w:r>
        <w:r w:rsidR="003A1160">
          <w:rPr>
            <w:rFonts w:asciiTheme="minorHAnsi" w:hAnsiTheme="minorHAnsi" w:cstheme="minorHAnsi"/>
            <w:b/>
            <w:bCs/>
            <w:sz w:val="24"/>
            <w:szCs w:val="24"/>
          </w:rPr>
          <w:t xml:space="preserve"> </w:t>
        </w:r>
        <w:r w:rsidR="008452CA">
          <w:rPr>
            <w:rFonts w:asciiTheme="minorHAnsi" w:hAnsiTheme="minorHAnsi" w:cstheme="minorHAnsi"/>
            <w:b/>
            <w:bCs/>
            <w:sz w:val="24"/>
            <w:szCs w:val="24"/>
          </w:rPr>
          <w:t>Novem</w:t>
        </w:r>
        <w:r w:rsidR="000C66F6">
          <w:rPr>
            <w:rFonts w:asciiTheme="minorHAnsi" w:hAnsiTheme="minorHAnsi" w:cstheme="minorHAnsi"/>
            <w:b/>
            <w:bCs/>
            <w:sz w:val="24"/>
            <w:szCs w:val="24"/>
          </w:rPr>
          <w:t>ber</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657986">
    <w:abstractNumId w:val="3"/>
  </w:num>
  <w:num w:numId="2" w16cid:durableId="1844129319">
    <w:abstractNumId w:val="0"/>
  </w:num>
  <w:num w:numId="3" w16cid:durableId="1105806173">
    <w:abstractNumId w:val="2"/>
  </w:num>
  <w:num w:numId="4" w16cid:durableId="25832899">
    <w:abstractNumId w:val="4"/>
  </w:num>
  <w:num w:numId="5" w16cid:durableId="721028423">
    <w:abstractNumId w:val="8"/>
  </w:num>
  <w:num w:numId="6" w16cid:durableId="2011058835">
    <w:abstractNumId w:val="6"/>
  </w:num>
  <w:num w:numId="7" w16cid:durableId="11149156">
    <w:abstractNumId w:val="9"/>
  </w:num>
  <w:num w:numId="8" w16cid:durableId="1332299241">
    <w:abstractNumId w:val="1"/>
  </w:num>
  <w:num w:numId="9" w16cid:durableId="1731032326">
    <w:abstractNumId w:val="7"/>
  </w:num>
  <w:num w:numId="10" w16cid:durableId="198072655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3C46"/>
    <w:rsid w:val="000263B4"/>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3617"/>
    <w:rsid w:val="000D3AAD"/>
    <w:rsid w:val="000D48B6"/>
    <w:rsid w:val="000D5EB7"/>
    <w:rsid w:val="000D69C8"/>
    <w:rsid w:val="000E08BD"/>
    <w:rsid w:val="000E1DF7"/>
    <w:rsid w:val="000E300B"/>
    <w:rsid w:val="000E57ED"/>
    <w:rsid w:val="000E63CD"/>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472"/>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5CF3"/>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37C9"/>
    <w:rsid w:val="003668B9"/>
    <w:rsid w:val="003677D9"/>
    <w:rsid w:val="003721E6"/>
    <w:rsid w:val="00374800"/>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6902"/>
    <w:rsid w:val="00407121"/>
    <w:rsid w:val="00407DC5"/>
    <w:rsid w:val="00411F74"/>
    <w:rsid w:val="004152FE"/>
    <w:rsid w:val="00416659"/>
    <w:rsid w:val="00420C96"/>
    <w:rsid w:val="00421289"/>
    <w:rsid w:val="00430E21"/>
    <w:rsid w:val="00432EFD"/>
    <w:rsid w:val="00433153"/>
    <w:rsid w:val="004333A4"/>
    <w:rsid w:val="00435784"/>
    <w:rsid w:val="00442377"/>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6C81"/>
    <w:rsid w:val="005A6F1F"/>
    <w:rsid w:val="005A7203"/>
    <w:rsid w:val="005A767C"/>
    <w:rsid w:val="005B3120"/>
    <w:rsid w:val="005B6B24"/>
    <w:rsid w:val="005B7655"/>
    <w:rsid w:val="005B7A03"/>
    <w:rsid w:val="005C322A"/>
    <w:rsid w:val="005C48EA"/>
    <w:rsid w:val="005C49D5"/>
    <w:rsid w:val="005C4EE3"/>
    <w:rsid w:val="005C58F3"/>
    <w:rsid w:val="005C5C7B"/>
    <w:rsid w:val="005C60B4"/>
    <w:rsid w:val="005C6886"/>
    <w:rsid w:val="005C71C2"/>
    <w:rsid w:val="005C7C2B"/>
    <w:rsid w:val="005D0674"/>
    <w:rsid w:val="005D1EA7"/>
    <w:rsid w:val="005D2172"/>
    <w:rsid w:val="005D3C41"/>
    <w:rsid w:val="005D512B"/>
    <w:rsid w:val="005D5A4D"/>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60EA"/>
    <w:rsid w:val="006177B8"/>
    <w:rsid w:val="0062021B"/>
    <w:rsid w:val="00621CBC"/>
    <w:rsid w:val="006257EE"/>
    <w:rsid w:val="00627FF7"/>
    <w:rsid w:val="006342BA"/>
    <w:rsid w:val="006353EB"/>
    <w:rsid w:val="00641816"/>
    <w:rsid w:val="00641BC1"/>
    <w:rsid w:val="00642212"/>
    <w:rsid w:val="006443CB"/>
    <w:rsid w:val="006454A9"/>
    <w:rsid w:val="00645651"/>
    <w:rsid w:val="00646A59"/>
    <w:rsid w:val="006533D3"/>
    <w:rsid w:val="00653407"/>
    <w:rsid w:val="00653B26"/>
    <w:rsid w:val="006566C8"/>
    <w:rsid w:val="0065698C"/>
    <w:rsid w:val="00660087"/>
    <w:rsid w:val="006660E7"/>
    <w:rsid w:val="00666CD5"/>
    <w:rsid w:val="00667E78"/>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69A"/>
    <w:rsid w:val="006E47E4"/>
    <w:rsid w:val="006E6D00"/>
    <w:rsid w:val="006F2048"/>
    <w:rsid w:val="006F2224"/>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0566"/>
    <w:rsid w:val="0076103C"/>
    <w:rsid w:val="00762416"/>
    <w:rsid w:val="00764D28"/>
    <w:rsid w:val="0076519B"/>
    <w:rsid w:val="0076607C"/>
    <w:rsid w:val="00772A79"/>
    <w:rsid w:val="00774478"/>
    <w:rsid w:val="00774D1F"/>
    <w:rsid w:val="0077513C"/>
    <w:rsid w:val="00781B02"/>
    <w:rsid w:val="007825B8"/>
    <w:rsid w:val="007856DC"/>
    <w:rsid w:val="00786A50"/>
    <w:rsid w:val="007905DB"/>
    <w:rsid w:val="007907ED"/>
    <w:rsid w:val="00790CCC"/>
    <w:rsid w:val="007918C2"/>
    <w:rsid w:val="00794910"/>
    <w:rsid w:val="00796739"/>
    <w:rsid w:val="00796E20"/>
    <w:rsid w:val="007A45E7"/>
    <w:rsid w:val="007A5D8C"/>
    <w:rsid w:val="007B3B3F"/>
    <w:rsid w:val="007B3DDE"/>
    <w:rsid w:val="007B6B56"/>
    <w:rsid w:val="007B6B93"/>
    <w:rsid w:val="007B6BBF"/>
    <w:rsid w:val="007C00D9"/>
    <w:rsid w:val="007C3F14"/>
    <w:rsid w:val="007C41EE"/>
    <w:rsid w:val="007C4A61"/>
    <w:rsid w:val="007C7B11"/>
    <w:rsid w:val="007D4DB1"/>
    <w:rsid w:val="007D60F2"/>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52CA"/>
    <w:rsid w:val="00846C8C"/>
    <w:rsid w:val="00846F77"/>
    <w:rsid w:val="008507A1"/>
    <w:rsid w:val="00852B28"/>
    <w:rsid w:val="00853169"/>
    <w:rsid w:val="008536A1"/>
    <w:rsid w:val="008553AD"/>
    <w:rsid w:val="00857F9A"/>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9C2"/>
    <w:rsid w:val="008B6A69"/>
    <w:rsid w:val="008C0383"/>
    <w:rsid w:val="008C04F7"/>
    <w:rsid w:val="008C138D"/>
    <w:rsid w:val="008C59BF"/>
    <w:rsid w:val="008C5F0C"/>
    <w:rsid w:val="008D1C3D"/>
    <w:rsid w:val="008D6B92"/>
    <w:rsid w:val="008D7610"/>
    <w:rsid w:val="008E0163"/>
    <w:rsid w:val="008E1751"/>
    <w:rsid w:val="008E6836"/>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1BA3"/>
    <w:rsid w:val="009452A1"/>
    <w:rsid w:val="00945435"/>
    <w:rsid w:val="00946E94"/>
    <w:rsid w:val="00947B7B"/>
    <w:rsid w:val="009526DA"/>
    <w:rsid w:val="00954FD4"/>
    <w:rsid w:val="00956CB6"/>
    <w:rsid w:val="0096107A"/>
    <w:rsid w:val="00962573"/>
    <w:rsid w:val="00962EFC"/>
    <w:rsid w:val="00963522"/>
    <w:rsid w:val="00966EE7"/>
    <w:rsid w:val="009721DF"/>
    <w:rsid w:val="00972E47"/>
    <w:rsid w:val="0097350C"/>
    <w:rsid w:val="009765F5"/>
    <w:rsid w:val="00977B24"/>
    <w:rsid w:val="009809E2"/>
    <w:rsid w:val="00981EA4"/>
    <w:rsid w:val="00981EA5"/>
    <w:rsid w:val="00984A0B"/>
    <w:rsid w:val="00991DF8"/>
    <w:rsid w:val="00994804"/>
    <w:rsid w:val="009963C0"/>
    <w:rsid w:val="009969C1"/>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0596"/>
    <w:rsid w:val="009E1531"/>
    <w:rsid w:val="009E171A"/>
    <w:rsid w:val="009E1DCF"/>
    <w:rsid w:val="009E3C12"/>
    <w:rsid w:val="009F0316"/>
    <w:rsid w:val="009F23A8"/>
    <w:rsid w:val="00A00075"/>
    <w:rsid w:val="00A03367"/>
    <w:rsid w:val="00A039CC"/>
    <w:rsid w:val="00A0716E"/>
    <w:rsid w:val="00A07486"/>
    <w:rsid w:val="00A12BD6"/>
    <w:rsid w:val="00A15690"/>
    <w:rsid w:val="00A205E6"/>
    <w:rsid w:val="00A22F6C"/>
    <w:rsid w:val="00A3185A"/>
    <w:rsid w:val="00A33620"/>
    <w:rsid w:val="00A34F49"/>
    <w:rsid w:val="00A35C9C"/>
    <w:rsid w:val="00A36E84"/>
    <w:rsid w:val="00A411E3"/>
    <w:rsid w:val="00A41725"/>
    <w:rsid w:val="00A42794"/>
    <w:rsid w:val="00A42FD1"/>
    <w:rsid w:val="00A45BEA"/>
    <w:rsid w:val="00A465D3"/>
    <w:rsid w:val="00A46D97"/>
    <w:rsid w:val="00A57318"/>
    <w:rsid w:val="00A57DAB"/>
    <w:rsid w:val="00A633F4"/>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46DAE"/>
    <w:rsid w:val="00B5262E"/>
    <w:rsid w:val="00B64E0E"/>
    <w:rsid w:val="00B65CDF"/>
    <w:rsid w:val="00B65E2C"/>
    <w:rsid w:val="00B74EC8"/>
    <w:rsid w:val="00B81EC9"/>
    <w:rsid w:val="00B828F2"/>
    <w:rsid w:val="00B83522"/>
    <w:rsid w:val="00B85438"/>
    <w:rsid w:val="00B9256E"/>
    <w:rsid w:val="00B93507"/>
    <w:rsid w:val="00B945B4"/>
    <w:rsid w:val="00B95A50"/>
    <w:rsid w:val="00BA1687"/>
    <w:rsid w:val="00BA34B0"/>
    <w:rsid w:val="00BA36DB"/>
    <w:rsid w:val="00BA3D37"/>
    <w:rsid w:val="00BA7DDA"/>
    <w:rsid w:val="00BB1BEC"/>
    <w:rsid w:val="00BB2702"/>
    <w:rsid w:val="00BB3EBB"/>
    <w:rsid w:val="00BB4BE2"/>
    <w:rsid w:val="00BB7B07"/>
    <w:rsid w:val="00BC0229"/>
    <w:rsid w:val="00BC4067"/>
    <w:rsid w:val="00BC59BA"/>
    <w:rsid w:val="00BC6715"/>
    <w:rsid w:val="00BC6C46"/>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1660A"/>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0C1D"/>
    <w:rsid w:val="00CD1FF6"/>
    <w:rsid w:val="00CD2170"/>
    <w:rsid w:val="00CD3471"/>
    <w:rsid w:val="00CD39C2"/>
    <w:rsid w:val="00CD6620"/>
    <w:rsid w:val="00CE68A3"/>
    <w:rsid w:val="00CF0825"/>
    <w:rsid w:val="00CF167F"/>
    <w:rsid w:val="00CF19C0"/>
    <w:rsid w:val="00CF1DF6"/>
    <w:rsid w:val="00CF354A"/>
    <w:rsid w:val="00CF3B81"/>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102"/>
    <w:rsid w:val="00D5468E"/>
    <w:rsid w:val="00D55018"/>
    <w:rsid w:val="00D558C0"/>
    <w:rsid w:val="00D60F4F"/>
    <w:rsid w:val="00D61977"/>
    <w:rsid w:val="00D67D4B"/>
    <w:rsid w:val="00D7151A"/>
    <w:rsid w:val="00D73D4A"/>
    <w:rsid w:val="00D817B4"/>
    <w:rsid w:val="00D84B90"/>
    <w:rsid w:val="00D90D46"/>
    <w:rsid w:val="00D91F83"/>
    <w:rsid w:val="00D93E01"/>
    <w:rsid w:val="00D971A1"/>
    <w:rsid w:val="00D975C0"/>
    <w:rsid w:val="00D97620"/>
    <w:rsid w:val="00D979EF"/>
    <w:rsid w:val="00DB161A"/>
    <w:rsid w:val="00DB1DEA"/>
    <w:rsid w:val="00DB1ED0"/>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35"/>
    <w:rsid w:val="00E8609D"/>
    <w:rsid w:val="00E9059B"/>
    <w:rsid w:val="00E91ED1"/>
    <w:rsid w:val="00E92F7D"/>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30B8"/>
    <w:rsid w:val="00F24AB0"/>
    <w:rsid w:val="00F256A2"/>
    <w:rsid w:val="00F314FD"/>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974DC"/>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13E070-E8D4-4F59-83D9-7C5E44B3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2023-11-09T14:10:00Z</cp:lastPrinted>
  <dcterms:created xsi:type="dcterms:W3CDTF">2023-11-09T18:53:00Z</dcterms:created>
  <dcterms:modified xsi:type="dcterms:W3CDTF">2023-11-09T18:53:00Z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