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F73DD" w14:textId="21B9E5D5" w:rsidR="00746838" w:rsidRPr="005A6F1F" w:rsidRDefault="00932AA5" w:rsidP="00740AF4">
      <w:pPr>
        <w:pStyle w:val="BodyText"/>
        <w:rPr>
          <w:rFonts w:asciiTheme="minorHAnsi" w:hAnsiTheme="minorHAnsi" w:cstheme="minorHAnsi"/>
          <w:b/>
          <w:sz w:val="24"/>
        </w:rPr>
      </w:pPr>
      <w:r>
        <w:rPr>
          <w:rFonts w:asciiTheme="minorHAnsi" w:hAnsiTheme="minorHAnsi" w:cstheme="minorHAnsi"/>
          <w:b/>
          <w:sz w:val="24"/>
        </w:rPr>
        <w:t xml:space="preserve"> </w:t>
      </w:r>
      <w:r w:rsidR="009B43FD">
        <w:rPr>
          <w:rFonts w:asciiTheme="minorHAnsi" w:hAnsiTheme="minorHAnsi" w:cstheme="minorHAnsi"/>
          <w:b/>
          <w:sz w:val="24"/>
        </w:rPr>
        <w:t xml:space="preserve">  </w:t>
      </w:r>
      <w:r w:rsidR="00B433AC" w:rsidRPr="005A6F1F">
        <w:rPr>
          <w:rFonts w:asciiTheme="minorHAnsi" w:hAnsiTheme="minorHAnsi" w:cstheme="minorHAnsi"/>
          <w:b/>
          <w:sz w:val="24"/>
        </w:rPr>
        <w:t xml:space="preserve">To: all Members of </w:t>
      </w:r>
      <w:r w:rsidR="005C71C2" w:rsidRPr="005A6F1F">
        <w:rPr>
          <w:rFonts w:asciiTheme="minorHAnsi" w:hAnsiTheme="minorHAnsi" w:cstheme="minorHAnsi"/>
          <w:b/>
          <w:sz w:val="24"/>
        </w:rPr>
        <w:t>Lapford</w:t>
      </w:r>
      <w:r w:rsidR="00B433AC" w:rsidRPr="005A6F1F">
        <w:rPr>
          <w:rFonts w:asciiTheme="minorHAnsi" w:hAnsiTheme="minorHAnsi" w:cstheme="minorHAnsi"/>
          <w:b/>
          <w:sz w:val="24"/>
        </w:rPr>
        <w:t xml:space="preserve"> Parish Council</w:t>
      </w:r>
    </w:p>
    <w:p w14:paraId="65ACBD8C" w14:textId="77777777"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p>
    <w:p w14:paraId="2EF0A304" w14:textId="77777777" w:rsidR="00746838" w:rsidRPr="005A6F1F" w:rsidRDefault="00746838">
      <w:pPr>
        <w:pStyle w:val="BodyText"/>
        <w:spacing w:before="5"/>
        <w:rPr>
          <w:rFonts w:asciiTheme="minorHAnsi" w:hAnsiTheme="minorHAnsi" w:cstheme="minorHAnsi"/>
          <w:sz w:val="21"/>
        </w:rPr>
      </w:pPr>
    </w:p>
    <w:p w14:paraId="09C9EB11" w14:textId="7050F6EE"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500E9A">
        <w:rPr>
          <w:rFonts w:asciiTheme="minorHAnsi" w:hAnsiTheme="minorHAnsi" w:cstheme="minorHAnsi"/>
        </w:rPr>
        <w:t>Tu</w:t>
      </w:r>
      <w:r w:rsidR="004A0CA3">
        <w:rPr>
          <w:rFonts w:asciiTheme="minorHAnsi" w:hAnsiTheme="minorHAnsi" w:cstheme="minorHAnsi"/>
        </w:rPr>
        <w:t>es</w:t>
      </w:r>
      <w:r w:rsidR="00DB161A" w:rsidRPr="005A6F1F">
        <w:rPr>
          <w:rFonts w:asciiTheme="minorHAnsi" w:hAnsiTheme="minorHAnsi" w:cstheme="minorHAnsi"/>
        </w:rPr>
        <w:t>day</w:t>
      </w:r>
      <w:r w:rsidR="009273EC" w:rsidRPr="005A6F1F">
        <w:rPr>
          <w:rFonts w:asciiTheme="minorHAnsi" w:hAnsiTheme="minorHAnsi" w:cstheme="minorHAnsi"/>
        </w:rPr>
        <w:t xml:space="preserve"> </w:t>
      </w:r>
      <w:r w:rsidR="006B3145">
        <w:rPr>
          <w:rFonts w:asciiTheme="minorHAnsi" w:hAnsiTheme="minorHAnsi" w:cstheme="minorHAnsi"/>
        </w:rPr>
        <w:t>21</w:t>
      </w:r>
      <w:r w:rsidR="006B3145" w:rsidRPr="006B3145">
        <w:rPr>
          <w:rFonts w:asciiTheme="minorHAnsi" w:hAnsiTheme="minorHAnsi" w:cstheme="minorHAnsi"/>
          <w:vertAlign w:val="superscript"/>
        </w:rPr>
        <w:t>st</w:t>
      </w:r>
      <w:r w:rsidR="006B3145">
        <w:rPr>
          <w:rFonts w:asciiTheme="minorHAnsi" w:hAnsiTheme="minorHAnsi" w:cstheme="minorHAnsi"/>
        </w:rPr>
        <w:t xml:space="preserve"> </w:t>
      </w:r>
      <w:r w:rsidR="00C33F07">
        <w:rPr>
          <w:rFonts w:asciiTheme="minorHAnsi" w:hAnsiTheme="minorHAnsi" w:cstheme="minorHAnsi"/>
        </w:rPr>
        <w:t>March</w:t>
      </w:r>
      <w:r w:rsidR="00702E03">
        <w:rPr>
          <w:rFonts w:asciiTheme="minorHAnsi" w:hAnsiTheme="minorHAnsi" w:cstheme="minorHAnsi"/>
        </w:rPr>
        <w:t xml:space="preserve"> </w:t>
      </w:r>
      <w:r w:rsidRPr="005A6F1F">
        <w:rPr>
          <w:rFonts w:asciiTheme="minorHAnsi" w:hAnsiTheme="minorHAnsi" w:cstheme="minorHAnsi"/>
        </w:rPr>
        <w:t>20</w:t>
      </w:r>
      <w:r w:rsidR="00934DCA" w:rsidRPr="005A6F1F">
        <w:rPr>
          <w:rFonts w:asciiTheme="minorHAnsi" w:hAnsiTheme="minorHAnsi" w:cstheme="minorHAnsi"/>
        </w:rPr>
        <w:t>2</w:t>
      </w:r>
      <w:r w:rsidR="00CA4B5C">
        <w:rPr>
          <w:rFonts w:asciiTheme="minorHAnsi" w:hAnsiTheme="minorHAnsi" w:cstheme="minorHAnsi"/>
        </w:rPr>
        <w:t>3</w:t>
      </w:r>
      <w:r w:rsidR="00E6623D" w:rsidRPr="005A6F1F">
        <w:rPr>
          <w:rFonts w:asciiTheme="minorHAnsi" w:hAnsiTheme="minorHAnsi" w:cstheme="minorHAnsi"/>
        </w:rPr>
        <w:t xml:space="preserve"> </w:t>
      </w:r>
    </w:p>
    <w:p w14:paraId="4818551A" w14:textId="5BD73B23" w:rsidR="006F4FCC" w:rsidRPr="005A6F1F" w:rsidRDefault="006F4FCC" w:rsidP="00905E4D">
      <w:pPr>
        <w:pStyle w:val="BodyText"/>
        <w:tabs>
          <w:tab w:val="left" w:pos="1552"/>
        </w:tabs>
        <w:ind w:left="112"/>
        <w:rPr>
          <w:rFonts w:asciiTheme="minorHAnsi" w:hAnsiTheme="minorHAnsi" w:cstheme="minorHAnsi"/>
          <w:i/>
        </w:rPr>
      </w:pPr>
    </w:p>
    <w:p w14:paraId="0C108D14" w14:textId="224B91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5A6F1F" w:rsidRDefault="00746838" w:rsidP="00905E4D">
      <w:pPr>
        <w:pStyle w:val="BodyText"/>
        <w:spacing w:before="4"/>
        <w:rPr>
          <w:rFonts w:asciiTheme="minorHAnsi" w:hAnsiTheme="minorHAnsi" w:cstheme="minorHAnsi"/>
          <w:i/>
        </w:rPr>
      </w:pPr>
    </w:p>
    <w:p w14:paraId="1FBC3548" w14:textId="77777777"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r w:rsidR="005346D4" w:rsidRPr="005A6F1F">
        <w:rPr>
          <w:rFonts w:asciiTheme="minorHAnsi" w:hAnsiTheme="minorHAnsi" w:cstheme="minorHAnsi"/>
          <w:bCs/>
        </w:rPr>
        <w:t>m</w:t>
      </w:r>
      <w:r w:rsidR="0076519B" w:rsidRPr="005A6F1F">
        <w:rPr>
          <w:rFonts w:asciiTheme="minorHAnsi" w:hAnsiTheme="minorHAnsi" w:cstheme="minorHAnsi"/>
          <w:bCs/>
        </w:rPr>
        <w:t>eeting</w:t>
      </w:r>
      <w:r w:rsidR="0076519B" w:rsidRPr="005A6F1F">
        <w:rPr>
          <w:rFonts w:asciiTheme="minorHAnsi" w:hAnsiTheme="minorHAnsi" w:cstheme="minorHAnsi"/>
          <w:b/>
        </w:rPr>
        <w:t xml:space="preserve"> </w:t>
      </w:r>
      <w:r w:rsidR="0076519B" w:rsidRPr="005A6F1F">
        <w:rPr>
          <w:rFonts w:asciiTheme="minorHAnsi" w:hAnsiTheme="minorHAnsi" w:cstheme="minorHAnsi"/>
          <w:bCs/>
        </w:rPr>
        <w:t xml:space="preserve">of </w:t>
      </w:r>
    </w:p>
    <w:p w14:paraId="5A136826" w14:textId="0028A9CC" w:rsidR="00DF2894" w:rsidRPr="005A6F1F" w:rsidRDefault="004E7600" w:rsidP="00DF2894">
      <w:pPr>
        <w:pStyle w:val="BodyText"/>
        <w:jc w:val="center"/>
        <w:rPr>
          <w:rFonts w:asciiTheme="minorHAnsi" w:hAnsiTheme="minorHAnsi" w:cstheme="minorHAnsi"/>
        </w:rPr>
      </w:pPr>
      <w:r w:rsidRPr="005A6F1F">
        <w:rPr>
          <w:rFonts w:asciiTheme="minorHAnsi" w:hAnsiTheme="minorHAnsi" w:cstheme="minorHAnsi"/>
          <w:b/>
        </w:rPr>
        <w:t>Lapford</w:t>
      </w:r>
      <w:r w:rsidR="0076519B" w:rsidRPr="005A6F1F">
        <w:rPr>
          <w:rFonts w:asciiTheme="minorHAnsi" w:hAnsiTheme="minorHAnsi" w:cstheme="minorHAnsi"/>
          <w:b/>
        </w:rPr>
        <w:t xml:space="preserve"> Parish Council</w:t>
      </w:r>
    </w:p>
    <w:p w14:paraId="12C76807" w14:textId="29A24808" w:rsidR="002179DA" w:rsidRDefault="00B433AC" w:rsidP="00DF2894">
      <w:pPr>
        <w:pStyle w:val="BodyText"/>
        <w:jc w:val="center"/>
        <w:rPr>
          <w:rFonts w:asciiTheme="minorHAnsi" w:hAnsiTheme="minorHAnsi" w:cstheme="minorHAnsi"/>
          <w:b/>
        </w:rPr>
      </w:pPr>
      <w:r w:rsidRPr="005A6F1F">
        <w:rPr>
          <w:rFonts w:asciiTheme="minorHAnsi" w:hAnsiTheme="minorHAnsi" w:cstheme="minorHAnsi"/>
        </w:rPr>
        <w:t xml:space="preserve">on </w:t>
      </w:r>
      <w:r w:rsidR="00500E9A">
        <w:rPr>
          <w:rFonts w:asciiTheme="minorHAnsi" w:hAnsiTheme="minorHAnsi" w:cstheme="minorHAnsi"/>
          <w:b/>
          <w:bCs/>
        </w:rPr>
        <w:t>Tu</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6B3145">
        <w:rPr>
          <w:rFonts w:asciiTheme="minorHAnsi" w:hAnsiTheme="minorHAnsi" w:cstheme="minorHAnsi"/>
          <w:b/>
        </w:rPr>
        <w:t>28</w:t>
      </w:r>
      <w:r w:rsidR="002179DA" w:rsidRPr="002179DA">
        <w:rPr>
          <w:rFonts w:asciiTheme="minorHAnsi" w:hAnsiTheme="minorHAnsi" w:cstheme="minorHAnsi"/>
          <w:b/>
          <w:vertAlign w:val="superscript"/>
        </w:rPr>
        <w:t>th</w:t>
      </w:r>
      <w:r w:rsidR="002179DA">
        <w:rPr>
          <w:rFonts w:asciiTheme="minorHAnsi" w:hAnsiTheme="minorHAnsi" w:cstheme="minorHAnsi"/>
          <w:b/>
        </w:rPr>
        <w:t xml:space="preserve"> </w:t>
      </w:r>
      <w:r w:rsidR="00C33F07">
        <w:rPr>
          <w:rFonts w:asciiTheme="minorHAnsi" w:hAnsiTheme="minorHAnsi" w:cstheme="minorHAnsi"/>
          <w:b/>
        </w:rPr>
        <w:t>March</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CA4B5C">
        <w:rPr>
          <w:rFonts w:asciiTheme="minorHAnsi" w:hAnsiTheme="minorHAnsi" w:cstheme="minorHAnsi"/>
          <w:b/>
        </w:rPr>
        <w:t>3</w:t>
      </w:r>
      <w:r w:rsidRPr="005A6F1F">
        <w:rPr>
          <w:rFonts w:asciiTheme="minorHAnsi" w:hAnsiTheme="minorHAnsi" w:cstheme="minorHAnsi"/>
          <w:b/>
        </w:rPr>
        <w:t xml:space="preserve"> at 7.</w:t>
      </w:r>
      <w:r w:rsidR="00AF5081" w:rsidRPr="005A6F1F">
        <w:rPr>
          <w:rFonts w:asciiTheme="minorHAnsi" w:hAnsiTheme="minorHAnsi" w:cstheme="minorHAnsi"/>
          <w:b/>
        </w:rPr>
        <w:t>30</w:t>
      </w:r>
      <w:r w:rsidRPr="005A6F1F">
        <w:rPr>
          <w:rFonts w:asciiTheme="minorHAnsi" w:hAnsiTheme="minorHAnsi" w:cstheme="minorHAnsi"/>
          <w:b/>
        </w:rPr>
        <w:t>pm</w:t>
      </w:r>
    </w:p>
    <w:p w14:paraId="58DBB7D7" w14:textId="325EF8F7" w:rsidR="00DF2894" w:rsidRPr="005A6F1F" w:rsidRDefault="002179DA" w:rsidP="00DF2894">
      <w:pPr>
        <w:pStyle w:val="BodyText"/>
        <w:jc w:val="center"/>
        <w:rPr>
          <w:rFonts w:asciiTheme="minorHAnsi" w:hAnsiTheme="minorHAnsi" w:cstheme="minorHAnsi"/>
        </w:rPr>
      </w:pPr>
      <w:r>
        <w:rPr>
          <w:rFonts w:asciiTheme="minorHAnsi" w:hAnsiTheme="minorHAnsi" w:cstheme="minorHAnsi"/>
        </w:rPr>
        <w:t>In</w:t>
      </w:r>
      <w:r w:rsidR="00DB161A" w:rsidRPr="005A6F1F">
        <w:rPr>
          <w:rFonts w:asciiTheme="minorHAnsi" w:hAnsiTheme="minorHAnsi" w:cstheme="minorHAnsi"/>
        </w:rPr>
        <w:t xml:space="preserve"> the </w:t>
      </w:r>
      <w:r w:rsidR="00D056A5">
        <w:rPr>
          <w:rFonts w:asciiTheme="minorHAnsi" w:hAnsiTheme="minorHAnsi" w:cstheme="minorHAnsi"/>
        </w:rPr>
        <w:t>Victory Hall</w:t>
      </w:r>
    </w:p>
    <w:p w14:paraId="7463BB1C" w14:textId="202D20CA"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0268DC90" w14:textId="0BE22D6C" w:rsidR="00146D9E" w:rsidRPr="005A6F1F" w:rsidRDefault="00146D9E" w:rsidP="00905E4D">
      <w:pPr>
        <w:pStyle w:val="BodyText"/>
        <w:rPr>
          <w:rFonts w:asciiTheme="minorHAnsi" w:hAnsiTheme="minorHAnsi" w:cstheme="minorHAnsi"/>
        </w:rPr>
      </w:pPr>
    </w:p>
    <w:p w14:paraId="7EF5490C" w14:textId="411464D6"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07CD8BA6" w14:textId="466D395D" w:rsidR="00746838" w:rsidRPr="005A6F1F" w:rsidRDefault="00746838">
      <w:pPr>
        <w:pStyle w:val="BodyText"/>
        <w:rPr>
          <w:rFonts w:asciiTheme="minorHAnsi" w:hAnsiTheme="minorHAnsi" w:cstheme="minorHAnsi"/>
          <w:b/>
          <w:sz w:val="24"/>
        </w:rPr>
      </w:pPr>
    </w:p>
    <w:p w14:paraId="673E7388" w14:textId="7CB4DD13" w:rsidR="00146D9E" w:rsidRPr="005A6F1F" w:rsidRDefault="00146D9E">
      <w:pPr>
        <w:pStyle w:val="BodyText"/>
        <w:rPr>
          <w:rFonts w:asciiTheme="minorHAnsi" w:hAnsiTheme="minorHAnsi" w:cstheme="minorHAnsi"/>
          <w:b/>
          <w:sz w:val="24"/>
        </w:rPr>
      </w:pPr>
      <w:r w:rsidRPr="005A6F1F">
        <w:rPr>
          <w:rFonts w:asciiTheme="minorHAnsi" w:hAnsiTheme="minorHAnsi" w:cstheme="minorHAnsi"/>
          <w:b/>
          <w:sz w:val="24"/>
        </w:rPr>
        <w:t xml:space="preserve">Clerk to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5794D16F" w14:textId="4876FE77" w:rsidR="00E52E0B" w:rsidRPr="005A6F1F" w:rsidRDefault="00E52E0B">
      <w:pPr>
        <w:pStyle w:val="BodyText"/>
        <w:rPr>
          <w:rFonts w:asciiTheme="minorHAnsi" w:hAnsiTheme="minorHAnsi" w:cstheme="minorHAnsi"/>
          <w:b/>
          <w:sz w:val="24"/>
        </w:rPr>
      </w:pPr>
    </w:p>
    <w:p w14:paraId="4DF0C32C" w14:textId="77777777" w:rsidR="00DB161A" w:rsidRPr="005A6F1F" w:rsidRDefault="00DB161A" w:rsidP="0076519B">
      <w:pPr>
        <w:ind w:left="145" w:right="324"/>
        <w:jc w:val="center"/>
        <w:rPr>
          <w:rFonts w:asciiTheme="minorHAnsi" w:hAnsiTheme="minorHAnsi" w:cstheme="minorHAnsi"/>
          <w:b/>
          <w:sz w:val="28"/>
        </w:rPr>
      </w:pPr>
    </w:p>
    <w:p w14:paraId="224AE152" w14:textId="1FA9BE28" w:rsidR="00746838" w:rsidRPr="005A6F1F"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6DB0E7D9" w14:textId="36BB6758" w:rsidR="004B6912" w:rsidRPr="005A6F1F" w:rsidRDefault="004B6912"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5A6F1F" w14:paraId="05ABC280" w14:textId="77777777" w:rsidTr="002B1115">
        <w:tc>
          <w:tcPr>
            <w:tcW w:w="1276" w:type="dxa"/>
          </w:tcPr>
          <w:p w14:paraId="155A693C" w14:textId="3146D57C" w:rsidR="004B6912" w:rsidRPr="005A6F1F" w:rsidRDefault="002B1115" w:rsidP="004B6912">
            <w:pPr>
              <w:spacing w:before="1"/>
              <w:rPr>
                <w:rFonts w:asciiTheme="minorHAnsi" w:hAnsiTheme="minorHAnsi" w:cstheme="minorHAnsi"/>
                <w:b/>
              </w:rPr>
            </w:pPr>
            <w:r w:rsidRPr="005A6F1F">
              <w:rPr>
                <w:rFonts w:asciiTheme="minorHAnsi" w:hAnsiTheme="minorHAnsi" w:cstheme="minorHAnsi"/>
                <w:b/>
              </w:rPr>
              <w:t>2</w:t>
            </w:r>
            <w:r w:rsidR="00CF4306">
              <w:rPr>
                <w:rFonts w:asciiTheme="minorHAnsi" w:hAnsiTheme="minorHAnsi" w:cstheme="minorHAnsi"/>
                <w:b/>
              </w:rPr>
              <w:t>223</w:t>
            </w:r>
            <w:r w:rsidRPr="005A6F1F">
              <w:rPr>
                <w:rFonts w:asciiTheme="minorHAnsi" w:hAnsiTheme="minorHAnsi" w:cstheme="minorHAnsi"/>
                <w:b/>
              </w:rPr>
              <w:t>-</w:t>
            </w:r>
            <w:r w:rsidR="006D0A89">
              <w:rPr>
                <w:rFonts w:asciiTheme="minorHAnsi" w:hAnsiTheme="minorHAnsi" w:cstheme="minorHAnsi"/>
                <w:b/>
              </w:rPr>
              <w:t>1</w:t>
            </w:r>
            <w:r w:rsidR="00C33F07">
              <w:rPr>
                <w:rFonts w:asciiTheme="minorHAnsi" w:hAnsiTheme="minorHAnsi" w:cstheme="minorHAnsi"/>
                <w:b/>
              </w:rPr>
              <w:t>7</w:t>
            </w:r>
            <w:r w:rsidR="002A4267">
              <w:rPr>
                <w:rFonts w:asciiTheme="minorHAnsi" w:hAnsiTheme="minorHAnsi" w:cstheme="minorHAnsi"/>
                <w:b/>
              </w:rPr>
              <w:t>6</w:t>
            </w:r>
          </w:p>
        </w:tc>
        <w:tc>
          <w:tcPr>
            <w:tcW w:w="8480" w:type="dxa"/>
          </w:tcPr>
          <w:p w14:paraId="07409686" w14:textId="3B98BD76" w:rsidR="002A1A7F" w:rsidRPr="005A6F1F" w:rsidRDefault="002A1A7F" w:rsidP="006353EB">
            <w:pPr>
              <w:spacing w:before="1"/>
              <w:rPr>
                <w:rFonts w:asciiTheme="minorHAnsi" w:hAnsiTheme="minorHAnsi" w:cstheme="minorHAnsi"/>
                <w:b/>
              </w:rPr>
            </w:pPr>
            <w:r w:rsidRPr="005A6F1F">
              <w:rPr>
                <w:rFonts w:asciiTheme="minorHAnsi" w:hAnsiTheme="minorHAnsi" w:cstheme="minorHAnsi"/>
                <w:b/>
              </w:rPr>
              <w:t>APOLOGIES</w:t>
            </w:r>
          </w:p>
          <w:p w14:paraId="30CBA9D3" w14:textId="5A36E6C9" w:rsidR="003D1221" w:rsidRPr="00AF0B7F" w:rsidRDefault="004B6912" w:rsidP="006353EB">
            <w:pPr>
              <w:spacing w:before="1"/>
              <w:rPr>
                <w:rFonts w:asciiTheme="minorHAnsi" w:hAnsiTheme="minorHAnsi" w:cstheme="minorHAnsi"/>
                <w:bCs/>
              </w:rPr>
            </w:pPr>
            <w:r w:rsidRPr="00AF0B7F">
              <w:rPr>
                <w:rFonts w:asciiTheme="minorHAnsi" w:hAnsiTheme="minorHAnsi" w:cstheme="minorHAnsi"/>
                <w:bCs/>
              </w:rPr>
              <w:t>To receive apologies for absence</w:t>
            </w:r>
          </w:p>
          <w:p w14:paraId="4883DC6B" w14:textId="77777777" w:rsidR="004B6912" w:rsidRPr="005A6F1F" w:rsidRDefault="004B6912" w:rsidP="00E3791B">
            <w:pPr>
              <w:pStyle w:val="NoSpacing"/>
              <w:rPr>
                <w:rFonts w:cstheme="minorHAnsi"/>
                <w:b/>
              </w:rPr>
            </w:pPr>
          </w:p>
        </w:tc>
      </w:tr>
      <w:tr w:rsidR="004B6912" w:rsidRPr="005A6F1F" w14:paraId="65CF61BF" w14:textId="77777777" w:rsidTr="002B1115">
        <w:tc>
          <w:tcPr>
            <w:tcW w:w="1276" w:type="dxa"/>
          </w:tcPr>
          <w:p w14:paraId="7A71641A" w14:textId="04ACCD16" w:rsidR="004B6912" w:rsidRPr="005A6F1F" w:rsidRDefault="002B1115" w:rsidP="004B6912">
            <w:pPr>
              <w:spacing w:before="1"/>
              <w:rPr>
                <w:rFonts w:asciiTheme="minorHAnsi" w:hAnsiTheme="minorHAnsi" w:cstheme="minorHAnsi"/>
                <w:b/>
              </w:rPr>
            </w:pPr>
            <w:r w:rsidRPr="005A6F1F">
              <w:rPr>
                <w:rFonts w:asciiTheme="minorHAnsi" w:hAnsiTheme="minorHAnsi" w:cstheme="minorHAnsi"/>
                <w:b/>
              </w:rPr>
              <w:t>2</w:t>
            </w:r>
            <w:r w:rsidR="00CF4306">
              <w:rPr>
                <w:rFonts w:asciiTheme="minorHAnsi" w:hAnsiTheme="minorHAnsi" w:cstheme="minorHAnsi"/>
                <w:b/>
              </w:rPr>
              <w:t>223-</w:t>
            </w:r>
            <w:r w:rsidR="006D0A89">
              <w:rPr>
                <w:rFonts w:asciiTheme="minorHAnsi" w:hAnsiTheme="minorHAnsi" w:cstheme="minorHAnsi"/>
                <w:b/>
              </w:rPr>
              <w:t>1</w:t>
            </w:r>
            <w:r w:rsidR="00C33F07">
              <w:rPr>
                <w:rFonts w:asciiTheme="minorHAnsi" w:hAnsiTheme="minorHAnsi" w:cstheme="minorHAnsi"/>
                <w:b/>
              </w:rPr>
              <w:t>7</w:t>
            </w:r>
            <w:r w:rsidR="002A4267">
              <w:rPr>
                <w:rFonts w:asciiTheme="minorHAnsi" w:hAnsiTheme="minorHAnsi" w:cstheme="minorHAnsi"/>
                <w:b/>
              </w:rPr>
              <w:t>7</w:t>
            </w:r>
          </w:p>
        </w:tc>
        <w:tc>
          <w:tcPr>
            <w:tcW w:w="8480" w:type="dxa"/>
          </w:tcPr>
          <w:p w14:paraId="0B3E8876" w14:textId="2A070855" w:rsidR="002A1A7F" w:rsidRPr="005A6F1F" w:rsidRDefault="002A1A7F" w:rsidP="006353EB">
            <w:pPr>
              <w:ind w:right="451"/>
              <w:rPr>
                <w:rFonts w:asciiTheme="minorHAnsi" w:hAnsiTheme="minorHAnsi" w:cstheme="minorHAnsi"/>
                <w:b/>
              </w:rPr>
            </w:pPr>
            <w:r w:rsidRPr="005A6F1F">
              <w:rPr>
                <w:rFonts w:asciiTheme="minorHAnsi" w:hAnsiTheme="minorHAnsi" w:cstheme="minorHAnsi"/>
                <w:b/>
              </w:rPr>
              <w:t>DECLARATIONS OF INTEREST (PECUNIARY AND NON-PECUNIARY)</w:t>
            </w:r>
          </w:p>
          <w:p w14:paraId="4CDCCFB0" w14:textId="6AD76A56" w:rsidR="004B6912" w:rsidRPr="00AF0B7F" w:rsidRDefault="004B6912" w:rsidP="006353EB">
            <w:pPr>
              <w:ind w:right="451"/>
              <w:rPr>
                <w:rFonts w:asciiTheme="minorHAnsi" w:hAnsiTheme="minorHAnsi" w:cstheme="minorHAnsi"/>
                <w:bCs/>
                <w:i/>
              </w:rPr>
            </w:pPr>
            <w:r w:rsidRPr="00AF0B7F">
              <w:rPr>
                <w:rFonts w:asciiTheme="minorHAnsi" w:hAnsiTheme="minorHAnsi" w:cstheme="minorHAnsi"/>
                <w:bCs/>
              </w:rPr>
              <w:t xml:space="preserve">To receive declarations of interest in items on the agenda </w:t>
            </w:r>
          </w:p>
          <w:p w14:paraId="6B1A2A23" w14:textId="49368D70" w:rsidR="006353EB" w:rsidRPr="005A6F1F" w:rsidRDefault="006353EB" w:rsidP="00E3791B">
            <w:pPr>
              <w:pStyle w:val="NoSpacing"/>
              <w:rPr>
                <w:rFonts w:cstheme="minorHAnsi"/>
                <w:b/>
              </w:rPr>
            </w:pPr>
          </w:p>
        </w:tc>
      </w:tr>
      <w:tr w:rsidR="00005651" w:rsidRPr="005A6F1F" w14:paraId="25CC78DA" w14:textId="77777777" w:rsidTr="002B1115">
        <w:tc>
          <w:tcPr>
            <w:tcW w:w="1276" w:type="dxa"/>
          </w:tcPr>
          <w:p w14:paraId="05D6F121" w14:textId="77777777" w:rsidR="00005651" w:rsidRPr="005A6F1F" w:rsidRDefault="00005651" w:rsidP="00AF5081">
            <w:pPr>
              <w:spacing w:before="1"/>
              <w:rPr>
                <w:rFonts w:asciiTheme="minorHAnsi" w:hAnsiTheme="minorHAnsi" w:cstheme="minorHAnsi"/>
                <w:b/>
              </w:rPr>
            </w:pPr>
          </w:p>
        </w:tc>
        <w:tc>
          <w:tcPr>
            <w:tcW w:w="8480" w:type="dxa"/>
          </w:tcPr>
          <w:p w14:paraId="05A67C24" w14:textId="77777777" w:rsidR="00005651" w:rsidRDefault="00005651" w:rsidP="009A0CC9">
            <w:pPr>
              <w:rPr>
                <w:rFonts w:asciiTheme="minorHAnsi" w:hAnsiTheme="minorHAnsi" w:cstheme="minorHAnsi"/>
                <w:bCs/>
                <w:i/>
                <w:iCs/>
              </w:rPr>
            </w:pPr>
            <w:r w:rsidRPr="00005651">
              <w:rPr>
                <w:rFonts w:asciiTheme="minorHAnsi" w:hAnsiTheme="minorHAnsi" w:cstheme="minorHAnsi"/>
                <w:bCs/>
                <w:i/>
                <w:iCs/>
              </w:rPr>
              <w:t xml:space="preserve">The Chairman to </w:t>
            </w:r>
            <w:r>
              <w:rPr>
                <w:rFonts w:asciiTheme="minorHAnsi" w:hAnsiTheme="minorHAnsi" w:cstheme="minorHAnsi"/>
                <w:bCs/>
                <w:i/>
                <w:iCs/>
              </w:rPr>
              <w:t>adjourn the meeting to allow public participation</w:t>
            </w:r>
          </w:p>
          <w:p w14:paraId="21ED4067" w14:textId="6ED893AE" w:rsidR="006443CB" w:rsidRPr="00005651" w:rsidRDefault="006443CB" w:rsidP="009A0CC9">
            <w:pPr>
              <w:rPr>
                <w:rFonts w:asciiTheme="minorHAnsi" w:hAnsiTheme="minorHAnsi" w:cstheme="minorHAnsi"/>
                <w:bCs/>
                <w:i/>
                <w:iCs/>
              </w:rPr>
            </w:pPr>
          </w:p>
        </w:tc>
      </w:tr>
      <w:tr w:rsidR="00AF5081" w:rsidRPr="005A6F1F" w14:paraId="6A41E8EC" w14:textId="77777777" w:rsidTr="002B1115">
        <w:tc>
          <w:tcPr>
            <w:tcW w:w="1276" w:type="dxa"/>
          </w:tcPr>
          <w:p w14:paraId="2A9717F2" w14:textId="7FECEAED" w:rsidR="00AF5081" w:rsidRPr="005A6F1F" w:rsidRDefault="002B1115" w:rsidP="00AF5081">
            <w:pPr>
              <w:spacing w:before="1"/>
              <w:rPr>
                <w:rFonts w:asciiTheme="minorHAnsi" w:hAnsiTheme="minorHAnsi" w:cstheme="minorHAnsi"/>
                <w:b/>
              </w:rPr>
            </w:pPr>
            <w:r w:rsidRPr="005A6F1F">
              <w:rPr>
                <w:rFonts w:asciiTheme="minorHAnsi" w:hAnsiTheme="minorHAnsi" w:cstheme="minorHAnsi"/>
                <w:b/>
              </w:rPr>
              <w:t>2</w:t>
            </w:r>
            <w:r w:rsidR="006870E3">
              <w:rPr>
                <w:rFonts w:asciiTheme="minorHAnsi" w:hAnsiTheme="minorHAnsi" w:cstheme="minorHAnsi"/>
                <w:b/>
              </w:rPr>
              <w:t>223-</w:t>
            </w:r>
            <w:r w:rsidR="006D0A89">
              <w:rPr>
                <w:rFonts w:asciiTheme="minorHAnsi" w:hAnsiTheme="minorHAnsi" w:cstheme="minorHAnsi"/>
                <w:b/>
              </w:rPr>
              <w:t>1</w:t>
            </w:r>
            <w:r w:rsidR="00C33F07">
              <w:rPr>
                <w:rFonts w:asciiTheme="minorHAnsi" w:hAnsiTheme="minorHAnsi" w:cstheme="minorHAnsi"/>
                <w:b/>
              </w:rPr>
              <w:t>7</w:t>
            </w:r>
            <w:r w:rsidR="002A4267">
              <w:rPr>
                <w:rFonts w:asciiTheme="minorHAnsi" w:hAnsiTheme="minorHAnsi" w:cstheme="minorHAnsi"/>
                <w:b/>
              </w:rPr>
              <w:t>8</w:t>
            </w:r>
          </w:p>
        </w:tc>
        <w:tc>
          <w:tcPr>
            <w:tcW w:w="8480" w:type="dxa"/>
          </w:tcPr>
          <w:p w14:paraId="762E7BA5" w14:textId="77777777" w:rsidR="009A0CC9" w:rsidRDefault="00AF5081" w:rsidP="009A0CC9">
            <w:pPr>
              <w:rPr>
                <w:rFonts w:asciiTheme="minorHAnsi" w:hAnsiTheme="minorHAnsi" w:cstheme="minorHAnsi"/>
                <w:b/>
              </w:rPr>
            </w:pPr>
            <w:r w:rsidRPr="005A6F1F">
              <w:rPr>
                <w:rFonts w:asciiTheme="minorHAnsi" w:hAnsiTheme="minorHAnsi" w:cstheme="minorHAnsi"/>
                <w:b/>
              </w:rPr>
              <w:t>PUBLIC PARTICIPATION SESSION</w:t>
            </w:r>
            <w:r w:rsidR="009A0CC9">
              <w:rPr>
                <w:rFonts w:asciiTheme="minorHAnsi" w:hAnsiTheme="minorHAnsi" w:cstheme="minorHAnsi"/>
                <w:b/>
              </w:rPr>
              <w:t xml:space="preserve"> &amp; UPDATES FROM LOCAL ORGANISATIONS</w:t>
            </w:r>
          </w:p>
          <w:p w14:paraId="458803DD" w14:textId="6B7DD793" w:rsidR="00AF5081" w:rsidRDefault="00AF5081" w:rsidP="00AF5081">
            <w:pPr>
              <w:rPr>
                <w:rFonts w:asciiTheme="minorHAnsi" w:hAnsiTheme="minorHAnsi" w:cstheme="minorHAnsi"/>
              </w:rPr>
            </w:pPr>
            <w:r w:rsidRPr="005A6F1F">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017E6DAB" w14:textId="50282A3E" w:rsidR="00AF5081" w:rsidRPr="005A6F1F" w:rsidRDefault="00AF5081" w:rsidP="00CA4B5C">
            <w:pPr>
              <w:rPr>
                <w:rFonts w:asciiTheme="minorHAnsi" w:hAnsiTheme="minorHAnsi" w:cstheme="minorHAnsi"/>
                <w:b/>
              </w:rPr>
            </w:pPr>
          </w:p>
        </w:tc>
      </w:tr>
      <w:tr w:rsidR="002C2B18" w:rsidRPr="005A6F1F" w14:paraId="2A75BFA2" w14:textId="77777777" w:rsidTr="002B1115">
        <w:tc>
          <w:tcPr>
            <w:tcW w:w="1276" w:type="dxa"/>
          </w:tcPr>
          <w:p w14:paraId="4B698EE9" w14:textId="1C1F2BDD" w:rsidR="002C2B18" w:rsidRPr="005A6F1F" w:rsidRDefault="002B1115" w:rsidP="00AF5081">
            <w:pPr>
              <w:spacing w:before="1"/>
              <w:rPr>
                <w:rFonts w:asciiTheme="minorHAnsi" w:hAnsiTheme="minorHAnsi" w:cstheme="minorHAnsi"/>
                <w:b/>
              </w:rPr>
            </w:pPr>
            <w:r w:rsidRPr="005A6F1F">
              <w:rPr>
                <w:rFonts w:asciiTheme="minorHAnsi" w:hAnsiTheme="minorHAnsi" w:cstheme="minorHAnsi"/>
                <w:b/>
              </w:rPr>
              <w:t>2</w:t>
            </w:r>
            <w:r w:rsidR="006870E3">
              <w:rPr>
                <w:rFonts w:asciiTheme="minorHAnsi" w:hAnsiTheme="minorHAnsi" w:cstheme="minorHAnsi"/>
                <w:b/>
              </w:rPr>
              <w:t>223-</w:t>
            </w:r>
            <w:r w:rsidR="006D0A89">
              <w:rPr>
                <w:rFonts w:asciiTheme="minorHAnsi" w:hAnsiTheme="minorHAnsi" w:cstheme="minorHAnsi"/>
                <w:b/>
              </w:rPr>
              <w:t>1</w:t>
            </w:r>
            <w:r w:rsidR="00C33F07">
              <w:rPr>
                <w:rFonts w:asciiTheme="minorHAnsi" w:hAnsiTheme="minorHAnsi" w:cstheme="minorHAnsi"/>
                <w:b/>
              </w:rPr>
              <w:t>7</w:t>
            </w:r>
            <w:r w:rsidR="002A4267">
              <w:rPr>
                <w:rFonts w:asciiTheme="minorHAnsi" w:hAnsiTheme="minorHAnsi" w:cstheme="minorHAnsi"/>
                <w:b/>
              </w:rPr>
              <w:t>9</w:t>
            </w:r>
          </w:p>
        </w:tc>
        <w:tc>
          <w:tcPr>
            <w:tcW w:w="8480" w:type="dxa"/>
          </w:tcPr>
          <w:p w14:paraId="0C6CDE86" w14:textId="77777777" w:rsidR="002C2B18" w:rsidRPr="005A6F1F" w:rsidRDefault="002C2B18" w:rsidP="002C2B18">
            <w:pPr>
              <w:rPr>
                <w:rFonts w:asciiTheme="minorHAnsi" w:hAnsiTheme="minorHAnsi" w:cstheme="minorHAnsi"/>
                <w:b/>
              </w:rPr>
            </w:pPr>
            <w:r w:rsidRPr="005A6F1F">
              <w:rPr>
                <w:rFonts w:asciiTheme="minorHAnsi" w:hAnsiTheme="minorHAnsi" w:cstheme="minorHAnsi"/>
                <w:b/>
              </w:rPr>
              <w:t>COUNTY AND DISTRICT COUNCILLORS’ REPORTS</w:t>
            </w:r>
          </w:p>
          <w:p w14:paraId="59F740EA" w14:textId="77777777" w:rsidR="002C2B18" w:rsidRPr="005A6F1F" w:rsidRDefault="002C2B18" w:rsidP="002C2B18">
            <w:pPr>
              <w:pStyle w:val="BodyText"/>
              <w:rPr>
                <w:rFonts w:asciiTheme="minorHAnsi" w:hAnsiTheme="minorHAnsi" w:cstheme="minorHAnsi"/>
                <w:bCs/>
              </w:rPr>
            </w:pPr>
            <w:r w:rsidRPr="005A6F1F">
              <w:rPr>
                <w:rFonts w:asciiTheme="minorHAnsi" w:hAnsiTheme="minorHAnsi" w:cstheme="minorHAnsi"/>
                <w:bCs/>
              </w:rPr>
              <w:t>To receive a verbal report for information.</w:t>
            </w:r>
          </w:p>
          <w:p w14:paraId="3BD44FD9" w14:textId="53942059" w:rsidR="002C2B18" w:rsidRPr="005A6F1F" w:rsidRDefault="002C2B18">
            <w:pPr>
              <w:pStyle w:val="BodyText"/>
              <w:numPr>
                <w:ilvl w:val="1"/>
                <w:numId w:val="1"/>
              </w:numPr>
              <w:rPr>
                <w:rFonts w:asciiTheme="minorHAnsi" w:hAnsiTheme="minorHAnsi" w:cstheme="minorHAnsi"/>
                <w:bCs/>
              </w:rPr>
            </w:pPr>
            <w:r w:rsidRPr="005A6F1F">
              <w:rPr>
                <w:rFonts w:asciiTheme="minorHAnsi" w:hAnsiTheme="minorHAnsi" w:cstheme="minorHAnsi"/>
                <w:bCs/>
              </w:rPr>
              <w:t>Devon County Council</w:t>
            </w:r>
          </w:p>
          <w:p w14:paraId="764103BE" w14:textId="22ABEC43" w:rsidR="002C2B18" w:rsidRPr="005A6F1F" w:rsidRDefault="002C2B18">
            <w:pPr>
              <w:pStyle w:val="BodyText"/>
              <w:numPr>
                <w:ilvl w:val="1"/>
                <w:numId w:val="1"/>
              </w:numPr>
              <w:rPr>
                <w:rFonts w:asciiTheme="minorHAnsi" w:hAnsiTheme="minorHAnsi" w:cstheme="minorHAnsi"/>
                <w:bCs/>
              </w:rPr>
            </w:pPr>
            <w:r w:rsidRPr="005A6F1F">
              <w:rPr>
                <w:rFonts w:asciiTheme="minorHAnsi" w:hAnsiTheme="minorHAnsi" w:cstheme="minorHAnsi"/>
                <w:bCs/>
              </w:rPr>
              <w:t>Mid Devon District Council</w:t>
            </w:r>
          </w:p>
          <w:p w14:paraId="2B9C6905" w14:textId="5EDF6937" w:rsidR="002C2B18" w:rsidRPr="005A6F1F" w:rsidRDefault="002C2B18" w:rsidP="002C2B18">
            <w:pPr>
              <w:pStyle w:val="BodyText"/>
              <w:rPr>
                <w:rFonts w:asciiTheme="minorHAnsi" w:hAnsiTheme="minorHAnsi" w:cstheme="minorHAnsi"/>
                <w:bCs/>
              </w:rPr>
            </w:pPr>
          </w:p>
        </w:tc>
      </w:tr>
      <w:tr w:rsidR="00AF1F5D" w:rsidRPr="005A6F1F" w14:paraId="764CE698" w14:textId="77777777" w:rsidTr="002B1115">
        <w:tc>
          <w:tcPr>
            <w:tcW w:w="1276" w:type="dxa"/>
          </w:tcPr>
          <w:p w14:paraId="7D54E655" w14:textId="77777777" w:rsidR="00AF1F5D" w:rsidRDefault="00AF1F5D" w:rsidP="00AF5081">
            <w:pPr>
              <w:spacing w:before="1"/>
              <w:rPr>
                <w:rFonts w:asciiTheme="minorHAnsi" w:hAnsiTheme="minorHAnsi" w:cstheme="minorHAnsi"/>
                <w:b/>
              </w:rPr>
            </w:pPr>
          </w:p>
        </w:tc>
        <w:tc>
          <w:tcPr>
            <w:tcW w:w="8480" w:type="dxa"/>
          </w:tcPr>
          <w:p w14:paraId="7D5A2F53" w14:textId="77777777" w:rsidR="00AF1F5D" w:rsidRDefault="00AF1F5D" w:rsidP="00D23C27">
            <w:pPr>
              <w:pStyle w:val="BodyText"/>
              <w:rPr>
                <w:rFonts w:asciiTheme="minorHAnsi" w:hAnsiTheme="minorHAnsi" w:cstheme="minorHAnsi"/>
                <w:bCs/>
                <w:i/>
                <w:iCs/>
              </w:rPr>
            </w:pPr>
            <w:r w:rsidRPr="005A6F1F">
              <w:rPr>
                <w:rFonts w:asciiTheme="minorHAnsi" w:hAnsiTheme="minorHAnsi" w:cstheme="minorHAnsi"/>
                <w:bCs/>
                <w:i/>
                <w:iCs/>
              </w:rPr>
              <w:t>The Chairman to reconvene the meeting in line with Standing Orders</w:t>
            </w:r>
          </w:p>
          <w:p w14:paraId="3D155439" w14:textId="5EF5235A" w:rsidR="006443CB" w:rsidRPr="00D23C27" w:rsidRDefault="006443CB" w:rsidP="00D23C27">
            <w:pPr>
              <w:pStyle w:val="BodyText"/>
              <w:rPr>
                <w:rFonts w:asciiTheme="minorHAnsi" w:hAnsiTheme="minorHAnsi" w:cstheme="minorHAnsi"/>
                <w:bCs/>
                <w:i/>
                <w:iCs/>
              </w:rPr>
            </w:pPr>
          </w:p>
        </w:tc>
      </w:tr>
      <w:tr w:rsidR="00C003FA" w:rsidRPr="005A6F1F" w14:paraId="37074F11" w14:textId="77777777" w:rsidTr="002B1115">
        <w:tc>
          <w:tcPr>
            <w:tcW w:w="1276" w:type="dxa"/>
          </w:tcPr>
          <w:p w14:paraId="786F6E9A" w14:textId="0F368E4F" w:rsidR="00C003FA" w:rsidRPr="005A6F1F" w:rsidRDefault="006870E3" w:rsidP="00AF5081">
            <w:pPr>
              <w:spacing w:before="1"/>
              <w:rPr>
                <w:rFonts w:asciiTheme="minorHAnsi" w:hAnsiTheme="minorHAnsi" w:cstheme="minorHAnsi"/>
                <w:b/>
              </w:rPr>
            </w:pPr>
            <w:r>
              <w:rPr>
                <w:rFonts w:asciiTheme="minorHAnsi" w:hAnsiTheme="minorHAnsi" w:cstheme="minorHAnsi"/>
                <w:b/>
              </w:rPr>
              <w:t>2223-</w:t>
            </w:r>
            <w:r w:rsidR="006D0A89">
              <w:rPr>
                <w:rFonts w:asciiTheme="minorHAnsi" w:hAnsiTheme="minorHAnsi" w:cstheme="minorHAnsi"/>
                <w:b/>
              </w:rPr>
              <w:t>1</w:t>
            </w:r>
            <w:r w:rsidR="002A4267">
              <w:rPr>
                <w:rFonts w:asciiTheme="minorHAnsi" w:hAnsiTheme="minorHAnsi" w:cstheme="minorHAnsi"/>
                <w:b/>
              </w:rPr>
              <w:t>80</w:t>
            </w:r>
          </w:p>
        </w:tc>
        <w:tc>
          <w:tcPr>
            <w:tcW w:w="8480" w:type="dxa"/>
          </w:tcPr>
          <w:p w14:paraId="482680D0" w14:textId="77777777" w:rsidR="00C003FA" w:rsidRDefault="00C003FA" w:rsidP="002C2B18">
            <w:pPr>
              <w:rPr>
                <w:rFonts w:asciiTheme="minorHAnsi" w:hAnsiTheme="minorHAnsi" w:cstheme="minorHAnsi"/>
                <w:b/>
              </w:rPr>
            </w:pPr>
            <w:r>
              <w:rPr>
                <w:rFonts w:asciiTheme="minorHAnsi" w:hAnsiTheme="minorHAnsi" w:cstheme="minorHAnsi"/>
                <w:b/>
              </w:rPr>
              <w:t>CLERK’S REPORT &amp; CORRESPONDENCE</w:t>
            </w:r>
          </w:p>
          <w:p w14:paraId="683E47CB" w14:textId="5044A392" w:rsidR="00C003FA" w:rsidRDefault="00AF1F5D" w:rsidP="002C2B18">
            <w:pPr>
              <w:rPr>
                <w:rFonts w:asciiTheme="minorHAnsi" w:hAnsiTheme="minorHAnsi" w:cstheme="minorHAnsi"/>
                <w:bCs/>
              </w:rPr>
            </w:pPr>
            <w:r>
              <w:rPr>
                <w:rFonts w:asciiTheme="minorHAnsi" w:hAnsiTheme="minorHAnsi" w:cstheme="minorHAnsi"/>
                <w:bCs/>
              </w:rPr>
              <w:t xml:space="preserve">To receive </w:t>
            </w:r>
            <w:r w:rsidR="00D73D4A">
              <w:rPr>
                <w:rFonts w:asciiTheme="minorHAnsi" w:hAnsiTheme="minorHAnsi" w:cstheme="minorHAnsi"/>
                <w:bCs/>
              </w:rPr>
              <w:t>the circulated</w:t>
            </w:r>
            <w:r>
              <w:rPr>
                <w:rFonts w:asciiTheme="minorHAnsi" w:hAnsiTheme="minorHAnsi" w:cstheme="minorHAnsi"/>
                <w:bCs/>
              </w:rPr>
              <w:t xml:space="preserve"> report from the Clerk on action taken and correspondence received since the last meeting.</w:t>
            </w:r>
          </w:p>
          <w:p w14:paraId="65F304AD" w14:textId="2C66364F" w:rsidR="00AF1F5D" w:rsidRPr="00AF1F5D" w:rsidRDefault="00AF1F5D" w:rsidP="002C2B18">
            <w:pPr>
              <w:rPr>
                <w:rFonts w:asciiTheme="minorHAnsi" w:hAnsiTheme="minorHAnsi" w:cstheme="minorHAnsi"/>
                <w:bCs/>
              </w:rPr>
            </w:pPr>
          </w:p>
        </w:tc>
      </w:tr>
      <w:tr w:rsidR="00A15690" w:rsidRPr="005A6F1F" w14:paraId="2137701A" w14:textId="77777777" w:rsidTr="002B1115">
        <w:tc>
          <w:tcPr>
            <w:tcW w:w="1276" w:type="dxa"/>
          </w:tcPr>
          <w:p w14:paraId="7745F9D1" w14:textId="412B1B45" w:rsidR="00A15690" w:rsidRPr="005A6F1F" w:rsidRDefault="002B1115" w:rsidP="00A15690">
            <w:pPr>
              <w:spacing w:before="1"/>
              <w:rPr>
                <w:rFonts w:asciiTheme="minorHAnsi" w:hAnsiTheme="minorHAnsi" w:cstheme="minorHAnsi"/>
                <w:b/>
              </w:rPr>
            </w:pPr>
            <w:r w:rsidRPr="005A6F1F">
              <w:rPr>
                <w:rFonts w:asciiTheme="minorHAnsi" w:hAnsiTheme="minorHAnsi" w:cstheme="minorHAnsi"/>
                <w:b/>
              </w:rPr>
              <w:lastRenderedPageBreak/>
              <w:t>2</w:t>
            </w:r>
            <w:r w:rsidR="006870E3">
              <w:rPr>
                <w:rFonts w:asciiTheme="minorHAnsi" w:hAnsiTheme="minorHAnsi" w:cstheme="minorHAnsi"/>
                <w:b/>
              </w:rPr>
              <w:t>223-</w:t>
            </w:r>
            <w:r w:rsidR="006D0A89">
              <w:rPr>
                <w:rFonts w:asciiTheme="minorHAnsi" w:hAnsiTheme="minorHAnsi" w:cstheme="minorHAnsi"/>
                <w:b/>
              </w:rPr>
              <w:t>1</w:t>
            </w:r>
            <w:r w:rsidR="00C33F07">
              <w:rPr>
                <w:rFonts w:asciiTheme="minorHAnsi" w:hAnsiTheme="minorHAnsi" w:cstheme="minorHAnsi"/>
                <w:b/>
              </w:rPr>
              <w:t>8</w:t>
            </w:r>
            <w:r w:rsidR="002A4267">
              <w:rPr>
                <w:rFonts w:asciiTheme="minorHAnsi" w:hAnsiTheme="minorHAnsi" w:cstheme="minorHAnsi"/>
                <w:b/>
              </w:rPr>
              <w:t>1</w:t>
            </w:r>
          </w:p>
        </w:tc>
        <w:tc>
          <w:tcPr>
            <w:tcW w:w="8480" w:type="dxa"/>
          </w:tcPr>
          <w:p w14:paraId="2CD0FC63" w14:textId="77777777" w:rsidR="00A15690" w:rsidRPr="005A6F1F" w:rsidRDefault="00A15690" w:rsidP="00A15690">
            <w:pPr>
              <w:pStyle w:val="BodyText"/>
              <w:rPr>
                <w:rFonts w:asciiTheme="minorHAnsi" w:hAnsiTheme="minorHAnsi" w:cstheme="minorHAnsi"/>
                <w:b/>
              </w:rPr>
            </w:pPr>
            <w:r w:rsidRPr="005A6F1F">
              <w:rPr>
                <w:rFonts w:asciiTheme="minorHAnsi" w:hAnsiTheme="minorHAnsi" w:cstheme="minorHAnsi"/>
                <w:b/>
              </w:rPr>
              <w:t>MINUTES</w:t>
            </w:r>
          </w:p>
          <w:p w14:paraId="0F277CA7" w14:textId="15EB3CB6" w:rsidR="00A15690" w:rsidRDefault="002B1115" w:rsidP="00A15690">
            <w:pPr>
              <w:pStyle w:val="BodyText"/>
              <w:spacing w:before="2" w:line="235" w:lineRule="auto"/>
              <w:ind w:right="451"/>
              <w:rPr>
                <w:rFonts w:asciiTheme="minorHAnsi" w:hAnsiTheme="minorHAnsi" w:cstheme="minorHAnsi"/>
              </w:rPr>
            </w:pPr>
            <w:r w:rsidRPr="005A6F1F">
              <w:rPr>
                <w:rFonts w:asciiTheme="minorHAnsi" w:hAnsiTheme="minorHAnsi" w:cstheme="minorHAnsi"/>
              </w:rPr>
              <w:t>To receive and adopt the attached draft minutes of the</w:t>
            </w:r>
            <w:r w:rsidR="0083742F">
              <w:rPr>
                <w:rFonts w:asciiTheme="minorHAnsi" w:hAnsiTheme="minorHAnsi" w:cstheme="minorHAnsi"/>
              </w:rPr>
              <w:t xml:space="preserve"> </w:t>
            </w:r>
            <w:r w:rsidRPr="005A6F1F">
              <w:rPr>
                <w:rFonts w:asciiTheme="minorHAnsi" w:hAnsiTheme="minorHAnsi" w:cstheme="minorHAnsi"/>
              </w:rPr>
              <w:t xml:space="preserve">Parish Council meeting held on </w:t>
            </w:r>
            <w:r w:rsidR="001803FA">
              <w:rPr>
                <w:rFonts w:asciiTheme="minorHAnsi" w:hAnsiTheme="minorHAnsi" w:cstheme="minorHAnsi"/>
              </w:rPr>
              <w:t>1</w:t>
            </w:r>
            <w:r w:rsidR="00C33F07">
              <w:rPr>
                <w:rFonts w:asciiTheme="minorHAnsi" w:hAnsiTheme="minorHAnsi" w:cstheme="minorHAnsi"/>
              </w:rPr>
              <w:t>4</w:t>
            </w:r>
            <w:r w:rsidR="00005651" w:rsidRPr="00005651">
              <w:rPr>
                <w:rFonts w:asciiTheme="minorHAnsi" w:hAnsiTheme="minorHAnsi" w:cstheme="minorHAnsi"/>
                <w:vertAlign w:val="superscript"/>
              </w:rPr>
              <w:t>th</w:t>
            </w:r>
            <w:r w:rsidR="00005651">
              <w:rPr>
                <w:rFonts w:asciiTheme="minorHAnsi" w:hAnsiTheme="minorHAnsi" w:cstheme="minorHAnsi"/>
              </w:rPr>
              <w:t xml:space="preserve"> </w:t>
            </w:r>
            <w:r w:rsidR="00C33F07">
              <w:rPr>
                <w:rFonts w:asciiTheme="minorHAnsi" w:hAnsiTheme="minorHAnsi" w:cstheme="minorHAnsi"/>
              </w:rPr>
              <w:t>Febr</w:t>
            </w:r>
            <w:r w:rsidR="001803FA">
              <w:rPr>
                <w:rFonts w:asciiTheme="minorHAnsi" w:hAnsiTheme="minorHAnsi" w:cstheme="minorHAnsi"/>
              </w:rPr>
              <w:t>uary</w:t>
            </w:r>
            <w:r w:rsidRPr="005A6F1F">
              <w:rPr>
                <w:rFonts w:asciiTheme="minorHAnsi" w:hAnsiTheme="minorHAnsi" w:cstheme="minorHAnsi"/>
              </w:rPr>
              <w:t xml:space="preserve"> 202</w:t>
            </w:r>
            <w:r w:rsidR="001803FA">
              <w:rPr>
                <w:rFonts w:asciiTheme="minorHAnsi" w:hAnsiTheme="minorHAnsi" w:cstheme="minorHAnsi"/>
              </w:rPr>
              <w:t>3</w:t>
            </w:r>
            <w:r w:rsidRPr="005A6F1F">
              <w:rPr>
                <w:rFonts w:asciiTheme="minorHAnsi" w:hAnsiTheme="minorHAnsi" w:cstheme="minorHAnsi"/>
              </w:rPr>
              <w:t>.</w:t>
            </w:r>
          </w:p>
          <w:p w14:paraId="528DB3CC" w14:textId="5A309309" w:rsidR="00D40AEB" w:rsidRPr="005A6F1F" w:rsidRDefault="00D40AEB" w:rsidP="0093666A">
            <w:pPr>
              <w:pStyle w:val="BodyText"/>
              <w:spacing w:before="2" w:line="235" w:lineRule="auto"/>
              <w:ind w:right="451"/>
              <w:rPr>
                <w:rFonts w:asciiTheme="minorHAnsi" w:hAnsiTheme="minorHAnsi" w:cstheme="minorHAnsi"/>
                <w:bCs/>
              </w:rPr>
            </w:pPr>
          </w:p>
        </w:tc>
      </w:tr>
      <w:tr w:rsidR="00DF416D" w:rsidRPr="005A6F1F" w14:paraId="0757F175" w14:textId="77777777" w:rsidTr="002B1EBF">
        <w:trPr>
          <w:trHeight w:val="724"/>
        </w:trPr>
        <w:tc>
          <w:tcPr>
            <w:tcW w:w="1276" w:type="dxa"/>
          </w:tcPr>
          <w:p w14:paraId="1B3E19ED" w14:textId="086EC2D8" w:rsidR="00DF416D" w:rsidRPr="005A6F1F" w:rsidRDefault="00AC7D79" w:rsidP="00A15690">
            <w:pPr>
              <w:spacing w:before="1"/>
              <w:rPr>
                <w:rFonts w:asciiTheme="minorHAnsi" w:hAnsiTheme="minorHAnsi" w:cstheme="minorHAnsi"/>
                <w:b/>
              </w:rPr>
            </w:pPr>
            <w:r>
              <w:rPr>
                <w:rFonts w:asciiTheme="minorHAnsi" w:hAnsiTheme="minorHAnsi" w:cstheme="minorHAnsi"/>
                <w:b/>
              </w:rPr>
              <w:t>2223-1</w:t>
            </w:r>
            <w:r w:rsidR="00C33F07">
              <w:rPr>
                <w:rFonts w:asciiTheme="minorHAnsi" w:hAnsiTheme="minorHAnsi" w:cstheme="minorHAnsi"/>
                <w:b/>
              </w:rPr>
              <w:t>8</w:t>
            </w:r>
            <w:r w:rsidR="002A4267">
              <w:rPr>
                <w:rFonts w:asciiTheme="minorHAnsi" w:hAnsiTheme="minorHAnsi" w:cstheme="minorHAnsi"/>
                <w:b/>
              </w:rPr>
              <w:t>2</w:t>
            </w:r>
          </w:p>
        </w:tc>
        <w:tc>
          <w:tcPr>
            <w:tcW w:w="8480" w:type="dxa"/>
          </w:tcPr>
          <w:p w14:paraId="7DE65198" w14:textId="40289279" w:rsidR="00AC7D79" w:rsidRDefault="001803FA" w:rsidP="00D2276E">
            <w:pPr>
              <w:pStyle w:val="BodyText"/>
              <w:rPr>
                <w:rFonts w:asciiTheme="minorHAnsi" w:hAnsiTheme="minorHAnsi" w:cstheme="minorHAnsi"/>
                <w:b/>
              </w:rPr>
            </w:pPr>
            <w:r>
              <w:rPr>
                <w:rFonts w:asciiTheme="minorHAnsi" w:hAnsiTheme="minorHAnsi" w:cstheme="minorHAnsi"/>
                <w:b/>
              </w:rPr>
              <w:t>YOUTH CLUB SALE AND PURCHASE OF LOWER TOWN PLACE</w:t>
            </w:r>
          </w:p>
          <w:p w14:paraId="06E3793F" w14:textId="77777777" w:rsidR="006B3145" w:rsidRDefault="000A1221" w:rsidP="006B3145">
            <w:pPr>
              <w:pStyle w:val="BodyText"/>
              <w:rPr>
                <w:rFonts w:asciiTheme="minorHAnsi" w:hAnsiTheme="minorHAnsi" w:cstheme="minorHAnsi"/>
              </w:rPr>
            </w:pPr>
            <w:r>
              <w:rPr>
                <w:rFonts w:asciiTheme="minorHAnsi" w:hAnsiTheme="minorHAnsi" w:cstheme="minorHAnsi"/>
              </w:rPr>
              <w:t xml:space="preserve">To receive the </w:t>
            </w:r>
            <w:r w:rsidR="00C33F07">
              <w:rPr>
                <w:rFonts w:asciiTheme="minorHAnsi" w:hAnsiTheme="minorHAnsi" w:cstheme="minorHAnsi"/>
              </w:rPr>
              <w:t>full</w:t>
            </w:r>
            <w:r>
              <w:rPr>
                <w:rFonts w:asciiTheme="minorHAnsi" w:hAnsiTheme="minorHAnsi" w:cstheme="minorHAnsi"/>
              </w:rPr>
              <w:t xml:space="preserve"> report on the history of these transactions with </w:t>
            </w:r>
            <w:proofErr w:type="gramStart"/>
            <w:r>
              <w:rPr>
                <w:rFonts w:asciiTheme="minorHAnsi" w:hAnsiTheme="minorHAnsi" w:cstheme="minorHAnsi"/>
              </w:rPr>
              <w:t>particular reference</w:t>
            </w:r>
            <w:proofErr w:type="gramEnd"/>
            <w:r>
              <w:rPr>
                <w:rFonts w:asciiTheme="minorHAnsi" w:hAnsiTheme="minorHAnsi" w:cstheme="minorHAnsi"/>
              </w:rPr>
              <w:t xml:space="preserve"> to looking forward to the future.</w:t>
            </w:r>
            <w:r w:rsidR="006B3145">
              <w:rPr>
                <w:rFonts w:asciiTheme="minorHAnsi" w:hAnsiTheme="minorHAnsi" w:cstheme="minorHAnsi"/>
              </w:rPr>
              <w:t xml:space="preserve"> After discussion on its contents, councillors are requested to </w:t>
            </w:r>
          </w:p>
          <w:p w14:paraId="2DE429F3" w14:textId="48E49CB9" w:rsidR="006B3145" w:rsidRDefault="006B3145">
            <w:pPr>
              <w:pStyle w:val="BodyText"/>
              <w:numPr>
                <w:ilvl w:val="0"/>
                <w:numId w:val="4"/>
              </w:numPr>
              <w:rPr>
                <w:rFonts w:asciiTheme="minorHAnsi" w:hAnsiTheme="minorHAnsi" w:cstheme="minorHAnsi"/>
              </w:rPr>
            </w:pPr>
            <w:r>
              <w:rPr>
                <w:rFonts w:asciiTheme="minorHAnsi" w:hAnsiTheme="minorHAnsi" w:cstheme="minorHAnsi"/>
              </w:rPr>
              <w:t>Adopt the report and its conclusions</w:t>
            </w:r>
          </w:p>
          <w:p w14:paraId="055D3BFA" w14:textId="723937C3" w:rsidR="006B3145" w:rsidRDefault="006B3145">
            <w:pPr>
              <w:pStyle w:val="BodyText"/>
              <w:numPr>
                <w:ilvl w:val="0"/>
                <w:numId w:val="4"/>
              </w:numPr>
              <w:rPr>
                <w:rFonts w:asciiTheme="minorHAnsi" w:hAnsiTheme="minorHAnsi" w:cstheme="minorHAnsi"/>
              </w:rPr>
            </w:pPr>
            <w:r>
              <w:rPr>
                <w:rFonts w:asciiTheme="minorHAnsi" w:hAnsiTheme="minorHAnsi" w:cstheme="minorHAnsi"/>
              </w:rPr>
              <w:t>Decide whether there is anything within the report requiring further legal advice</w:t>
            </w:r>
          </w:p>
          <w:p w14:paraId="181D19AC" w14:textId="4D4C6383" w:rsidR="006B3145" w:rsidRDefault="006B3145">
            <w:pPr>
              <w:pStyle w:val="BodyText"/>
              <w:numPr>
                <w:ilvl w:val="0"/>
                <w:numId w:val="4"/>
              </w:numPr>
              <w:rPr>
                <w:rFonts w:asciiTheme="minorHAnsi" w:hAnsiTheme="minorHAnsi" w:cstheme="minorHAnsi"/>
              </w:rPr>
            </w:pPr>
            <w:r>
              <w:rPr>
                <w:rFonts w:asciiTheme="minorHAnsi" w:hAnsiTheme="minorHAnsi" w:cstheme="minorHAnsi"/>
              </w:rPr>
              <w:t>Agree in principle to move forward based on the conclusions</w:t>
            </w:r>
          </w:p>
          <w:p w14:paraId="38754EAC" w14:textId="36267F16" w:rsidR="001C4797" w:rsidRPr="00AC7D79" w:rsidRDefault="001C4797" w:rsidP="00D2276E">
            <w:pPr>
              <w:pStyle w:val="BodyText"/>
              <w:rPr>
                <w:rFonts w:asciiTheme="minorHAnsi" w:hAnsiTheme="minorHAnsi" w:cstheme="minorHAnsi"/>
                <w:bCs/>
              </w:rPr>
            </w:pPr>
          </w:p>
        </w:tc>
      </w:tr>
      <w:tr w:rsidR="002356FF" w:rsidRPr="005A6F1F" w14:paraId="2DB44442" w14:textId="77777777" w:rsidTr="002B1EBF">
        <w:trPr>
          <w:trHeight w:val="724"/>
        </w:trPr>
        <w:tc>
          <w:tcPr>
            <w:tcW w:w="1276" w:type="dxa"/>
          </w:tcPr>
          <w:p w14:paraId="45B15B23" w14:textId="3E939E41" w:rsidR="002356FF" w:rsidRDefault="002A4267" w:rsidP="00A15690">
            <w:pPr>
              <w:spacing w:before="1"/>
              <w:rPr>
                <w:rFonts w:asciiTheme="minorHAnsi" w:hAnsiTheme="minorHAnsi" w:cstheme="minorHAnsi"/>
                <w:b/>
              </w:rPr>
            </w:pPr>
            <w:r>
              <w:rPr>
                <w:rFonts w:asciiTheme="minorHAnsi" w:hAnsiTheme="minorHAnsi" w:cstheme="minorHAnsi"/>
                <w:b/>
              </w:rPr>
              <w:t>2223-183</w:t>
            </w:r>
          </w:p>
        </w:tc>
        <w:tc>
          <w:tcPr>
            <w:tcW w:w="8480" w:type="dxa"/>
          </w:tcPr>
          <w:p w14:paraId="34D38F42" w14:textId="5017BABA" w:rsidR="002356FF" w:rsidRDefault="002356FF" w:rsidP="00D2276E">
            <w:pPr>
              <w:pStyle w:val="BodyText"/>
              <w:rPr>
                <w:rFonts w:asciiTheme="minorHAnsi" w:hAnsiTheme="minorHAnsi" w:cstheme="minorHAnsi"/>
                <w:b/>
              </w:rPr>
            </w:pPr>
            <w:r>
              <w:rPr>
                <w:rFonts w:asciiTheme="minorHAnsi" w:hAnsiTheme="minorHAnsi" w:cstheme="minorHAnsi"/>
                <w:b/>
              </w:rPr>
              <w:t>LAPFORD ANNUAL PARISH MEETING</w:t>
            </w:r>
          </w:p>
          <w:p w14:paraId="39635992" w14:textId="446FC743" w:rsidR="00A87C09" w:rsidRPr="00A87C09" w:rsidRDefault="00A87C09" w:rsidP="00D2276E">
            <w:pPr>
              <w:pStyle w:val="BodyText"/>
              <w:rPr>
                <w:rFonts w:asciiTheme="minorHAnsi" w:hAnsiTheme="minorHAnsi" w:cstheme="minorHAnsi"/>
                <w:bCs/>
              </w:rPr>
            </w:pPr>
            <w:r>
              <w:rPr>
                <w:rFonts w:asciiTheme="minorHAnsi" w:hAnsiTheme="minorHAnsi" w:cstheme="minorHAnsi"/>
                <w:bCs/>
              </w:rPr>
              <w:t>To decide on a date on which to hold the Annual Parish Meeting.</w:t>
            </w:r>
          </w:p>
          <w:p w14:paraId="4002278E" w14:textId="3AD26759" w:rsidR="001F1A4A" w:rsidRPr="001F1A4A" w:rsidRDefault="001F1A4A" w:rsidP="00D2276E">
            <w:pPr>
              <w:pStyle w:val="BodyText"/>
              <w:rPr>
                <w:rFonts w:asciiTheme="minorHAnsi" w:hAnsiTheme="minorHAnsi" w:cstheme="minorHAnsi"/>
                <w:bCs/>
              </w:rPr>
            </w:pPr>
          </w:p>
        </w:tc>
      </w:tr>
      <w:tr w:rsidR="001803FA" w:rsidRPr="005A6F1F" w14:paraId="6E0E5C48" w14:textId="77777777" w:rsidTr="002B1EBF">
        <w:trPr>
          <w:trHeight w:val="724"/>
        </w:trPr>
        <w:tc>
          <w:tcPr>
            <w:tcW w:w="1276" w:type="dxa"/>
          </w:tcPr>
          <w:p w14:paraId="48325D7E" w14:textId="49D49922" w:rsidR="001803FA" w:rsidRDefault="001803FA" w:rsidP="00A15690">
            <w:pPr>
              <w:spacing w:before="1"/>
              <w:rPr>
                <w:rFonts w:asciiTheme="minorHAnsi" w:hAnsiTheme="minorHAnsi" w:cstheme="minorHAnsi"/>
                <w:b/>
              </w:rPr>
            </w:pPr>
            <w:r>
              <w:rPr>
                <w:rFonts w:asciiTheme="minorHAnsi" w:hAnsiTheme="minorHAnsi" w:cstheme="minorHAnsi"/>
                <w:b/>
              </w:rPr>
              <w:t>2223-1</w:t>
            </w:r>
            <w:r w:rsidR="00C33F07">
              <w:rPr>
                <w:rFonts w:asciiTheme="minorHAnsi" w:hAnsiTheme="minorHAnsi" w:cstheme="minorHAnsi"/>
                <w:b/>
              </w:rPr>
              <w:t>8</w:t>
            </w:r>
            <w:r w:rsidR="002A4267">
              <w:rPr>
                <w:rFonts w:asciiTheme="minorHAnsi" w:hAnsiTheme="minorHAnsi" w:cstheme="minorHAnsi"/>
                <w:b/>
              </w:rPr>
              <w:t>4</w:t>
            </w:r>
          </w:p>
        </w:tc>
        <w:tc>
          <w:tcPr>
            <w:tcW w:w="8480" w:type="dxa"/>
          </w:tcPr>
          <w:p w14:paraId="64B4F488" w14:textId="77777777" w:rsidR="001803FA" w:rsidRDefault="001803FA" w:rsidP="00D2276E">
            <w:pPr>
              <w:pStyle w:val="BodyText"/>
              <w:rPr>
                <w:rFonts w:asciiTheme="minorHAnsi" w:hAnsiTheme="minorHAnsi" w:cstheme="minorHAnsi"/>
                <w:b/>
              </w:rPr>
            </w:pPr>
            <w:r>
              <w:rPr>
                <w:rFonts w:asciiTheme="minorHAnsi" w:hAnsiTheme="minorHAnsi" w:cstheme="minorHAnsi"/>
                <w:b/>
              </w:rPr>
              <w:t>ORCHARD CENTRE</w:t>
            </w:r>
          </w:p>
          <w:p w14:paraId="7BB809BD" w14:textId="171BBD28" w:rsidR="001803FA" w:rsidRDefault="001803FA" w:rsidP="00D3646C">
            <w:pPr>
              <w:pStyle w:val="BodyText"/>
              <w:rPr>
                <w:rFonts w:asciiTheme="minorHAnsi" w:hAnsiTheme="minorHAnsi" w:cstheme="minorHAnsi"/>
                <w:b/>
              </w:rPr>
            </w:pPr>
            <w:r>
              <w:rPr>
                <w:rFonts w:asciiTheme="minorHAnsi" w:hAnsiTheme="minorHAnsi" w:cstheme="minorHAnsi"/>
                <w:b/>
              </w:rPr>
              <w:t>Fire Risk Assessment</w:t>
            </w:r>
            <w:r w:rsidR="000A1221">
              <w:rPr>
                <w:rFonts w:asciiTheme="minorHAnsi" w:hAnsiTheme="minorHAnsi" w:cstheme="minorHAnsi"/>
                <w:bCs/>
              </w:rPr>
              <w:t xml:space="preserve"> – to receive and consider the attached report from </w:t>
            </w:r>
            <w:r w:rsidR="00EB1846">
              <w:rPr>
                <w:rFonts w:asciiTheme="minorHAnsi" w:hAnsiTheme="minorHAnsi" w:cstheme="minorHAnsi"/>
                <w:bCs/>
              </w:rPr>
              <w:t>the clerk on what needs to be done to comply with the regulations.</w:t>
            </w:r>
          </w:p>
          <w:p w14:paraId="4F398E21" w14:textId="159DA3BC" w:rsidR="001803FA" w:rsidRDefault="001803FA" w:rsidP="00EB1846">
            <w:pPr>
              <w:pStyle w:val="BodyText"/>
              <w:rPr>
                <w:rFonts w:asciiTheme="minorHAnsi" w:hAnsiTheme="minorHAnsi" w:cstheme="minorHAnsi"/>
                <w:b/>
              </w:rPr>
            </w:pPr>
          </w:p>
        </w:tc>
      </w:tr>
      <w:tr w:rsidR="002B55AA" w:rsidRPr="005A6F1F" w14:paraId="1E1599FE" w14:textId="77777777" w:rsidTr="002B1EBF">
        <w:trPr>
          <w:trHeight w:val="724"/>
        </w:trPr>
        <w:tc>
          <w:tcPr>
            <w:tcW w:w="1276" w:type="dxa"/>
          </w:tcPr>
          <w:p w14:paraId="6A62E205" w14:textId="3E7EC665" w:rsidR="002B55AA" w:rsidRDefault="002B55AA" w:rsidP="00A15690">
            <w:pPr>
              <w:spacing w:before="1"/>
              <w:rPr>
                <w:rFonts w:asciiTheme="minorHAnsi" w:hAnsiTheme="minorHAnsi" w:cstheme="minorHAnsi"/>
                <w:b/>
              </w:rPr>
            </w:pPr>
            <w:r>
              <w:rPr>
                <w:rFonts w:asciiTheme="minorHAnsi" w:hAnsiTheme="minorHAnsi" w:cstheme="minorHAnsi"/>
                <w:b/>
              </w:rPr>
              <w:t>2223-185</w:t>
            </w:r>
          </w:p>
        </w:tc>
        <w:tc>
          <w:tcPr>
            <w:tcW w:w="8480" w:type="dxa"/>
          </w:tcPr>
          <w:p w14:paraId="01744D7F" w14:textId="77777777" w:rsidR="002B55AA" w:rsidRDefault="002B55AA" w:rsidP="00D2276E">
            <w:pPr>
              <w:pStyle w:val="BodyText"/>
              <w:rPr>
                <w:rFonts w:asciiTheme="minorHAnsi" w:hAnsiTheme="minorHAnsi" w:cstheme="minorHAnsi"/>
                <w:b/>
              </w:rPr>
            </w:pPr>
            <w:r>
              <w:rPr>
                <w:rFonts w:asciiTheme="minorHAnsi" w:hAnsiTheme="minorHAnsi" w:cstheme="minorHAnsi"/>
                <w:b/>
              </w:rPr>
              <w:t>TELEPHONE BOX</w:t>
            </w:r>
          </w:p>
          <w:p w14:paraId="37E927A4" w14:textId="77777777" w:rsidR="006342BA" w:rsidRDefault="006342BA" w:rsidP="00D2276E">
            <w:pPr>
              <w:pStyle w:val="BodyText"/>
              <w:rPr>
                <w:rFonts w:asciiTheme="minorHAnsi" w:hAnsiTheme="minorHAnsi" w:cstheme="minorHAnsi"/>
                <w:bCs/>
              </w:rPr>
            </w:pPr>
            <w:r>
              <w:rPr>
                <w:rFonts w:asciiTheme="minorHAnsi" w:hAnsiTheme="minorHAnsi" w:cstheme="minorHAnsi"/>
                <w:bCs/>
              </w:rPr>
              <w:t>To receive a report from Cllr. Andrews on the progress to date on the refurbishment and future use of the telephone box.</w:t>
            </w:r>
          </w:p>
          <w:p w14:paraId="6E85CCFB" w14:textId="12A7515D" w:rsidR="006342BA" w:rsidRPr="006342BA" w:rsidRDefault="006342BA" w:rsidP="00D2276E">
            <w:pPr>
              <w:pStyle w:val="BodyText"/>
              <w:rPr>
                <w:rFonts w:asciiTheme="minorHAnsi" w:hAnsiTheme="minorHAnsi" w:cstheme="minorHAnsi"/>
                <w:bCs/>
              </w:rPr>
            </w:pPr>
          </w:p>
        </w:tc>
      </w:tr>
      <w:tr w:rsidR="001803FA" w:rsidRPr="005A6F1F" w14:paraId="16360F84" w14:textId="77777777" w:rsidTr="002B1EBF">
        <w:trPr>
          <w:trHeight w:val="724"/>
        </w:trPr>
        <w:tc>
          <w:tcPr>
            <w:tcW w:w="1276" w:type="dxa"/>
          </w:tcPr>
          <w:p w14:paraId="43F50A70" w14:textId="27915E7B" w:rsidR="001803FA" w:rsidRDefault="002A4267" w:rsidP="00A15690">
            <w:pPr>
              <w:spacing w:before="1"/>
              <w:rPr>
                <w:rFonts w:asciiTheme="minorHAnsi" w:hAnsiTheme="minorHAnsi" w:cstheme="minorHAnsi"/>
                <w:b/>
              </w:rPr>
            </w:pPr>
            <w:r>
              <w:rPr>
                <w:rFonts w:asciiTheme="minorHAnsi" w:hAnsiTheme="minorHAnsi" w:cstheme="minorHAnsi"/>
                <w:b/>
              </w:rPr>
              <w:t>2223-18</w:t>
            </w:r>
            <w:r w:rsidR="002B55AA">
              <w:rPr>
                <w:rFonts w:asciiTheme="minorHAnsi" w:hAnsiTheme="minorHAnsi" w:cstheme="minorHAnsi"/>
                <w:b/>
              </w:rPr>
              <w:t>6</w:t>
            </w:r>
          </w:p>
        </w:tc>
        <w:tc>
          <w:tcPr>
            <w:tcW w:w="8480" w:type="dxa"/>
          </w:tcPr>
          <w:p w14:paraId="08202F21" w14:textId="5953627B" w:rsidR="00EB1846" w:rsidRDefault="00947B7B" w:rsidP="00D2276E">
            <w:pPr>
              <w:pStyle w:val="BodyText"/>
              <w:rPr>
                <w:rFonts w:asciiTheme="minorHAnsi" w:hAnsiTheme="minorHAnsi" w:cstheme="minorHAnsi"/>
                <w:b/>
              </w:rPr>
            </w:pPr>
            <w:r w:rsidRPr="00947B7B">
              <w:rPr>
                <w:rFonts w:asciiTheme="minorHAnsi" w:hAnsiTheme="minorHAnsi" w:cstheme="minorHAnsi"/>
                <w:b/>
              </w:rPr>
              <w:t>PARISH COUNCIL ELECT</w:t>
            </w:r>
            <w:r w:rsidR="006342BA">
              <w:rPr>
                <w:rFonts w:asciiTheme="minorHAnsi" w:hAnsiTheme="minorHAnsi" w:cstheme="minorHAnsi"/>
                <w:b/>
              </w:rPr>
              <w:t>ION</w:t>
            </w:r>
            <w:r w:rsidRPr="00947B7B">
              <w:rPr>
                <w:rFonts w:asciiTheme="minorHAnsi" w:hAnsiTheme="minorHAnsi" w:cstheme="minorHAnsi"/>
                <w:b/>
              </w:rPr>
              <w:t>S</w:t>
            </w:r>
            <w:r>
              <w:rPr>
                <w:rFonts w:asciiTheme="minorHAnsi" w:hAnsiTheme="minorHAnsi" w:cstheme="minorHAnsi"/>
                <w:b/>
              </w:rPr>
              <w:t xml:space="preserve"> – 4 MAY 2023</w:t>
            </w:r>
          </w:p>
          <w:p w14:paraId="6AF09FAD" w14:textId="77777777" w:rsidR="00EB1846" w:rsidRDefault="00EB1846" w:rsidP="00D2276E">
            <w:pPr>
              <w:pStyle w:val="BodyText"/>
            </w:pPr>
            <w:r>
              <w:rPr>
                <w:rFonts w:asciiTheme="minorHAnsi" w:hAnsiTheme="minorHAnsi" w:cstheme="minorHAnsi"/>
                <w:bCs/>
              </w:rPr>
              <w:t>All councillors stand down as at 4</w:t>
            </w:r>
            <w:r w:rsidRPr="00EB1846">
              <w:rPr>
                <w:rFonts w:asciiTheme="minorHAnsi" w:hAnsiTheme="minorHAnsi" w:cstheme="minorHAnsi"/>
                <w:bCs/>
                <w:vertAlign w:val="superscript"/>
              </w:rPr>
              <w:t>th</w:t>
            </w:r>
            <w:r>
              <w:rPr>
                <w:rFonts w:asciiTheme="minorHAnsi" w:hAnsiTheme="minorHAnsi" w:cstheme="minorHAnsi"/>
                <w:bCs/>
              </w:rPr>
              <w:t xml:space="preserve"> May 2023, the official election day and the new elected people take up their position on 9</w:t>
            </w:r>
            <w:r w:rsidRPr="00EB1846">
              <w:rPr>
                <w:rFonts w:asciiTheme="minorHAnsi" w:hAnsiTheme="minorHAnsi" w:cstheme="minorHAnsi"/>
                <w:bCs/>
                <w:vertAlign w:val="superscript"/>
              </w:rPr>
              <w:t>th</w:t>
            </w:r>
            <w:r>
              <w:rPr>
                <w:rFonts w:asciiTheme="minorHAnsi" w:hAnsiTheme="minorHAnsi" w:cstheme="minorHAnsi"/>
                <w:bCs/>
              </w:rPr>
              <w:t xml:space="preserve"> May 2023. In order to be considered for election, people need to submit a Nomination Form to the East Devon District Council offices which </w:t>
            </w:r>
            <w:proofErr w:type="gramStart"/>
            <w:r>
              <w:rPr>
                <w:rFonts w:asciiTheme="minorHAnsi" w:hAnsiTheme="minorHAnsi" w:cstheme="minorHAnsi"/>
                <w:bCs/>
              </w:rPr>
              <w:t>has to</w:t>
            </w:r>
            <w:proofErr w:type="gramEnd"/>
            <w:r>
              <w:rPr>
                <w:rFonts w:asciiTheme="minorHAnsi" w:hAnsiTheme="minorHAnsi" w:cstheme="minorHAnsi"/>
                <w:bCs/>
              </w:rPr>
              <w:t xml:space="preserve"> be taken into the office, not posted or emailed. A link has been posted on the Lapford Parish Council website for nomination papers and this is shown here </w:t>
            </w:r>
            <w:hyperlink r:id="rId8" w:history="1">
              <w:r w:rsidR="00C4247A">
                <w:rPr>
                  <w:rStyle w:val="Hyperlink"/>
                  <w:color w:val="0000FF"/>
                </w:rPr>
                <w:t>2023 Elections - MIDDEVON.GOV.UK</w:t>
              </w:r>
            </w:hyperlink>
            <w:r w:rsidR="00C4247A">
              <w:t xml:space="preserve"> </w:t>
            </w:r>
          </w:p>
          <w:p w14:paraId="2A9E4E7E" w14:textId="41A17ACB" w:rsidR="00C4247A" w:rsidRPr="00EB1846" w:rsidRDefault="00C4247A" w:rsidP="00D2276E">
            <w:pPr>
              <w:pStyle w:val="BodyText"/>
              <w:rPr>
                <w:rFonts w:asciiTheme="minorHAnsi" w:hAnsiTheme="minorHAnsi" w:cstheme="minorHAnsi"/>
                <w:bCs/>
              </w:rPr>
            </w:pPr>
          </w:p>
        </w:tc>
      </w:tr>
      <w:tr w:rsidR="001803FA" w:rsidRPr="005A6F1F" w14:paraId="1D58E55B" w14:textId="77777777" w:rsidTr="002B1EBF">
        <w:trPr>
          <w:trHeight w:val="724"/>
        </w:trPr>
        <w:tc>
          <w:tcPr>
            <w:tcW w:w="1276" w:type="dxa"/>
          </w:tcPr>
          <w:p w14:paraId="7A73F720" w14:textId="1E18EEFA" w:rsidR="001803FA" w:rsidRDefault="002A4267" w:rsidP="00A15690">
            <w:pPr>
              <w:spacing w:before="1"/>
              <w:rPr>
                <w:rFonts w:asciiTheme="minorHAnsi" w:hAnsiTheme="minorHAnsi" w:cstheme="minorHAnsi"/>
                <w:b/>
              </w:rPr>
            </w:pPr>
            <w:r>
              <w:rPr>
                <w:rFonts w:asciiTheme="minorHAnsi" w:hAnsiTheme="minorHAnsi" w:cstheme="minorHAnsi"/>
                <w:b/>
              </w:rPr>
              <w:t>2223-18</w:t>
            </w:r>
            <w:r w:rsidR="002B55AA">
              <w:rPr>
                <w:rFonts w:asciiTheme="minorHAnsi" w:hAnsiTheme="minorHAnsi" w:cstheme="minorHAnsi"/>
                <w:b/>
              </w:rPr>
              <w:t>7</w:t>
            </w:r>
          </w:p>
        </w:tc>
        <w:tc>
          <w:tcPr>
            <w:tcW w:w="8480" w:type="dxa"/>
          </w:tcPr>
          <w:p w14:paraId="1D60047A" w14:textId="77777777" w:rsidR="00497980" w:rsidRDefault="002356FF" w:rsidP="00D2276E">
            <w:pPr>
              <w:pStyle w:val="BodyText"/>
              <w:rPr>
                <w:rFonts w:asciiTheme="minorHAnsi" w:hAnsiTheme="minorHAnsi" w:cstheme="minorHAnsi"/>
                <w:b/>
              </w:rPr>
            </w:pPr>
            <w:r w:rsidRPr="002356FF">
              <w:rPr>
                <w:rFonts w:asciiTheme="minorHAnsi" w:hAnsiTheme="minorHAnsi" w:cstheme="minorHAnsi"/>
                <w:b/>
              </w:rPr>
              <w:t>CORONATION COMMITTEE REPORT</w:t>
            </w:r>
          </w:p>
          <w:p w14:paraId="56E2A66E" w14:textId="77777777" w:rsidR="00A87C09" w:rsidRDefault="00A87C09" w:rsidP="00D2276E">
            <w:pPr>
              <w:pStyle w:val="BodyText"/>
              <w:rPr>
                <w:rFonts w:asciiTheme="minorHAnsi" w:hAnsiTheme="minorHAnsi" w:cstheme="minorHAnsi"/>
                <w:bCs/>
              </w:rPr>
            </w:pPr>
            <w:r>
              <w:rPr>
                <w:rFonts w:asciiTheme="minorHAnsi" w:hAnsiTheme="minorHAnsi" w:cstheme="minorHAnsi"/>
                <w:bCs/>
              </w:rPr>
              <w:t>To receive a report on the progress being made on the organisation of the celebrations over the Coronation weekend.</w:t>
            </w:r>
          </w:p>
          <w:p w14:paraId="4DDC73F2" w14:textId="78C5C9FB" w:rsidR="00A87C09" w:rsidRPr="00A87C09" w:rsidRDefault="00A87C09" w:rsidP="00D2276E">
            <w:pPr>
              <w:pStyle w:val="BodyText"/>
              <w:rPr>
                <w:rFonts w:asciiTheme="minorHAnsi" w:hAnsiTheme="minorHAnsi" w:cstheme="minorHAnsi"/>
                <w:bCs/>
              </w:rPr>
            </w:pPr>
          </w:p>
        </w:tc>
      </w:tr>
      <w:tr w:rsidR="00A15690" w:rsidRPr="005A6F1F" w14:paraId="37B70DD0" w14:textId="77777777" w:rsidTr="002B1115">
        <w:tc>
          <w:tcPr>
            <w:tcW w:w="1276" w:type="dxa"/>
          </w:tcPr>
          <w:p w14:paraId="7069832B" w14:textId="0C76F706" w:rsidR="00A15690" w:rsidRPr="005A6F1F" w:rsidRDefault="00D40AEB" w:rsidP="00A15690">
            <w:pPr>
              <w:spacing w:before="1"/>
              <w:rPr>
                <w:rFonts w:asciiTheme="minorHAnsi" w:hAnsiTheme="minorHAnsi" w:cstheme="minorHAnsi"/>
                <w:b/>
              </w:rPr>
            </w:pPr>
            <w:r w:rsidRPr="005A6F1F">
              <w:rPr>
                <w:rFonts w:asciiTheme="minorHAnsi" w:hAnsiTheme="minorHAnsi" w:cstheme="minorHAnsi"/>
                <w:b/>
              </w:rPr>
              <w:t>2</w:t>
            </w:r>
            <w:r w:rsidR="00ED1AB7">
              <w:rPr>
                <w:rFonts w:asciiTheme="minorHAnsi" w:hAnsiTheme="minorHAnsi" w:cstheme="minorHAnsi"/>
                <w:b/>
              </w:rPr>
              <w:t>223-</w:t>
            </w:r>
            <w:r w:rsidR="00005651">
              <w:rPr>
                <w:rFonts w:asciiTheme="minorHAnsi" w:hAnsiTheme="minorHAnsi" w:cstheme="minorHAnsi"/>
                <w:b/>
              </w:rPr>
              <w:t>1</w:t>
            </w:r>
            <w:r w:rsidR="00C33F07">
              <w:rPr>
                <w:rFonts w:asciiTheme="minorHAnsi" w:hAnsiTheme="minorHAnsi" w:cstheme="minorHAnsi"/>
                <w:b/>
              </w:rPr>
              <w:t>8</w:t>
            </w:r>
            <w:r w:rsidR="002B55AA">
              <w:rPr>
                <w:rFonts w:asciiTheme="minorHAnsi" w:hAnsiTheme="minorHAnsi" w:cstheme="minorHAnsi"/>
                <w:b/>
              </w:rPr>
              <w:t>8</w:t>
            </w:r>
          </w:p>
        </w:tc>
        <w:tc>
          <w:tcPr>
            <w:tcW w:w="8480" w:type="dxa"/>
          </w:tcPr>
          <w:p w14:paraId="1AD9FC76" w14:textId="72B02B22" w:rsidR="00A15690" w:rsidRPr="00ED1AB7" w:rsidRDefault="00A15690" w:rsidP="00ED1AB7">
            <w:pPr>
              <w:tabs>
                <w:tab w:val="left" w:pos="2850"/>
              </w:tabs>
              <w:rPr>
                <w:rFonts w:asciiTheme="minorHAnsi" w:hAnsiTheme="minorHAnsi" w:cstheme="minorHAnsi"/>
                <w:b/>
              </w:rPr>
            </w:pPr>
            <w:r w:rsidRPr="005A6F1F">
              <w:rPr>
                <w:rFonts w:asciiTheme="minorHAnsi" w:hAnsiTheme="minorHAnsi" w:cstheme="minorHAnsi"/>
                <w:b/>
              </w:rPr>
              <w:t>PLANNING MATTERS</w:t>
            </w:r>
          </w:p>
        </w:tc>
      </w:tr>
      <w:tr w:rsidR="00A15690" w:rsidRPr="005A6F1F" w14:paraId="60717BA7" w14:textId="77777777" w:rsidTr="002B1115">
        <w:tc>
          <w:tcPr>
            <w:tcW w:w="1276" w:type="dxa"/>
          </w:tcPr>
          <w:p w14:paraId="61E4950B" w14:textId="5BEADBF8" w:rsidR="00A15690" w:rsidRPr="005A6F1F" w:rsidRDefault="00A15690" w:rsidP="00A15690">
            <w:pPr>
              <w:spacing w:before="1"/>
              <w:rPr>
                <w:rFonts w:asciiTheme="minorHAnsi" w:hAnsiTheme="minorHAnsi" w:cstheme="minorHAnsi"/>
                <w:b/>
              </w:rPr>
            </w:pPr>
          </w:p>
        </w:tc>
        <w:tc>
          <w:tcPr>
            <w:tcW w:w="8480" w:type="dxa"/>
          </w:tcPr>
          <w:p w14:paraId="18BD8D25" w14:textId="0FD5658B" w:rsidR="00A15690" w:rsidRPr="005A6F1F" w:rsidRDefault="00A15690">
            <w:pPr>
              <w:pStyle w:val="ListParagraph"/>
              <w:numPr>
                <w:ilvl w:val="0"/>
                <w:numId w:val="2"/>
              </w:numPr>
              <w:tabs>
                <w:tab w:val="left" w:pos="2850"/>
              </w:tabs>
              <w:rPr>
                <w:rFonts w:asciiTheme="minorHAnsi" w:hAnsiTheme="minorHAnsi" w:cstheme="minorHAnsi"/>
                <w:b/>
              </w:rPr>
            </w:pPr>
            <w:r w:rsidRPr="005A6F1F">
              <w:rPr>
                <w:rFonts w:asciiTheme="minorHAnsi" w:hAnsiTheme="minorHAnsi" w:cstheme="minorHAnsi"/>
                <w:b/>
              </w:rPr>
              <w:t>APPLICATIONS NOTIFIED</w:t>
            </w:r>
          </w:p>
          <w:p w14:paraId="03C84C88" w14:textId="42AD0603" w:rsidR="00A15690" w:rsidRDefault="00A15690" w:rsidP="00A15690">
            <w:pPr>
              <w:rPr>
                <w:rFonts w:asciiTheme="minorHAnsi" w:hAnsiTheme="minorHAnsi" w:cstheme="minorHAnsi"/>
              </w:rPr>
            </w:pPr>
            <w:r w:rsidRPr="005A6F1F">
              <w:rPr>
                <w:rFonts w:asciiTheme="minorHAnsi" w:hAnsiTheme="minorHAnsi" w:cstheme="minorHAnsi"/>
              </w:rPr>
              <w:t>To consider the following Planning Applications and to agree comments:</w:t>
            </w:r>
          </w:p>
          <w:p w14:paraId="02CC81C0" w14:textId="77777777" w:rsidR="00411F74" w:rsidRPr="005A6F1F" w:rsidRDefault="00411F74" w:rsidP="00A15690">
            <w:pPr>
              <w:rPr>
                <w:rFonts w:asciiTheme="minorHAnsi" w:hAnsiTheme="minorHAnsi" w:cstheme="minorHAnsi"/>
              </w:rPr>
            </w:pPr>
          </w:p>
          <w:tbl>
            <w:tblPr>
              <w:tblStyle w:val="TableGrid"/>
              <w:tblW w:w="0" w:type="auto"/>
              <w:tblLook w:val="04A0" w:firstRow="1" w:lastRow="0" w:firstColumn="1" w:lastColumn="0" w:noHBand="0" w:noVBand="1"/>
            </w:tblPr>
            <w:tblGrid>
              <w:gridCol w:w="1817"/>
              <w:gridCol w:w="2233"/>
              <w:gridCol w:w="4204"/>
            </w:tblGrid>
            <w:tr w:rsidR="00411F74" w:rsidRPr="005A6F1F" w14:paraId="39364DCA" w14:textId="77777777" w:rsidTr="00B21D69">
              <w:tc>
                <w:tcPr>
                  <w:tcW w:w="1817" w:type="dxa"/>
                </w:tcPr>
                <w:p w14:paraId="6980D507" w14:textId="77777777" w:rsidR="00411F74" w:rsidRPr="005A6F1F" w:rsidRDefault="00411F74" w:rsidP="00411F74">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233" w:type="dxa"/>
                </w:tcPr>
                <w:p w14:paraId="0E7969DA" w14:textId="77777777" w:rsidR="00411F74" w:rsidRPr="005A6F1F" w:rsidRDefault="00411F74" w:rsidP="00411F74">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4204" w:type="dxa"/>
                </w:tcPr>
                <w:p w14:paraId="62DE90C8" w14:textId="77777777" w:rsidR="00411F74" w:rsidRPr="005A6F1F" w:rsidRDefault="00411F74" w:rsidP="00411F74">
                  <w:pPr>
                    <w:tabs>
                      <w:tab w:val="left" w:pos="2850"/>
                    </w:tabs>
                    <w:jc w:val="center"/>
                    <w:rPr>
                      <w:rFonts w:asciiTheme="minorHAnsi" w:hAnsiTheme="minorHAnsi" w:cstheme="minorHAnsi"/>
                      <w:b/>
                    </w:rPr>
                  </w:pPr>
                  <w:r w:rsidRPr="005A6F1F">
                    <w:rPr>
                      <w:rFonts w:asciiTheme="minorHAnsi" w:hAnsiTheme="minorHAnsi" w:cstheme="minorHAnsi"/>
                      <w:b/>
                    </w:rPr>
                    <w:t>Proposal</w:t>
                  </w:r>
                </w:p>
              </w:tc>
            </w:tr>
            <w:tr w:rsidR="00AD04F7" w:rsidRPr="005A6F1F" w14:paraId="67F5D81C" w14:textId="77777777" w:rsidTr="00B21D69">
              <w:tc>
                <w:tcPr>
                  <w:tcW w:w="1817" w:type="dxa"/>
                </w:tcPr>
                <w:p w14:paraId="57A7D13C" w14:textId="28EB5272" w:rsidR="00AD04F7" w:rsidRPr="00344541" w:rsidRDefault="00EE0DC8" w:rsidP="00411F74">
                  <w:pPr>
                    <w:rPr>
                      <w:rFonts w:asciiTheme="minorHAnsi" w:eastAsiaTheme="minorHAnsi" w:hAnsiTheme="minorHAnsi" w:cstheme="minorHAnsi"/>
                      <w:lang w:eastAsia="en-US" w:bidi="ar-SA"/>
                    </w:rPr>
                  </w:pPr>
                  <w:r w:rsidRPr="00344541">
                    <w:rPr>
                      <w:rFonts w:asciiTheme="minorHAnsi" w:eastAsiaTheme="minorHAnsi" w:hAnsiTheme="minorHAnsi" w:cstheme="minorHAnsi"/>
                      <w:lang w:eastAsia="en-US" w:bidi="ar-SA"/>
                    </w:rPr>
                    <w:t>22/02342/FULL</w:t>
                  </w:r>
                </w:p>
              </w:tc>
              <w:tc>
                <w:tcPr>
                  <w:tcW w:w="2233" w:type="dxa"/>
                </w:tcPr>
                <w:p w14:paraId="18FE3A17" w14:textId="77777777" w:rsidR="00B21D69" w:rsidRDefault="00EE0DC8" w:rsidP="00411F74">
                  <w:pPr>
                    <w:widowControl/>
                    <w:adjustRightInd w:val="0"/>
                    <w:rPr>
                      <w:rFonts w:asciiTheme="minorHAnsi" w:eastAsiaTheme="minorHAnsi" w:hAnsiTheme="minorHAnsi" w:cstheme="minorHAnsi"/>
                      <w:lang w:eastAsia="en-US" w:bidi="ar-SA"/>
                    </w:rPr>
                  </w:pPr>
                  <w:r w:rsidRPr="00344541">
                    <w:rPr>
                      <w:rFonts w:asciiTheme="minorHAnsi" w:eastAsiaTheme="minorHAnsi" w:hAnsiTheme="minorHAnsi" w:cstheme="minorHAnsi"/>
                      <w:lang w:eastAsia="en-US" w:bidi="ar-SA"/>
                    </w:rPr>
                    <w:t>Yeo Vale Cottage Lapford Crediton</w:t>
                  </w:r>
                </w:p>
                <w:p w14:paraId="5C12CF6D" w14:textId="3B1B14EA" w:rsidR="00344541" w:rsidRPr="00344541" w:rsidRDefault="00344541" w:rsidP="00411F74">
                  <w:pPr>
                    <w:widowControl/>
                    <w:adjustRightInd w:val="0"/>
                    <w:rPr>
                      <w:rFonts w:asciiTheme="minorHAnsi" w:eastAsiaTheme="minorHAnsi" w:hAnsiTheme="minorHAnsi" w:cstheme="minorHAnsi"/>
                      <w:lang w:eastAsia="en-US" w:bidi="ar-SA"/>
                    </w:rPr>
                  </w:pPr>
                </w:p>
              </w:tc>
              <w:tc>
                <w:tcPr>
                  <w:tcW w:w="4204" w:type="dxa"/>
                </w:tcPr>
                <w:p w14:paraId="58AC6043" w14:textId="16C17607" w:rsidR="00796E20" w:rsidRPr="00344541" w:rsidRDefault="00EE0DC8" w:rsidP="00796E20">
                  <w:pPr>
                    <w:widowControl/>
                    <w:adjustRightInd w:val="0"/>
                    <w:rPr>
                      <w:rFonts w:asciiTheme="minorHAnsi" w:eastAsiaTheme="minorHAnsi" w:hAnsiTheme="minorHAnsi" w:cstheme="minorHAnsi"/>
                      <w:lang w:eastAsia="en-US" w:bidi="ar-SA"/>
                    </w:rPr>
                  </w:pPr>
                  <w:r w:rsidRPr="00344541">
                    <w:rPr>
                      <w:rFonts w:asciiTheme="minorHAnsi" w:eastAsiaTheme="minorHAnsi" w:hAnsiTheme="minorHAnsi" w:cstheme="minorHAnsi"/>
                      <w:lang w:eastAsia="en-US" w:bidi="ar-SA"/>
                    </w:rPr>
                    <w:t>Erection of replacement dwelling</w:t>
                  </w:r>
                </w:p>
              </w:tc>
            </w:tr>
            <w:tr w:rsidR="00B21D69" w:rsidRPr="005A6F1F" w14:paraId="679570E4" w14:textId="77777777" w:rsidTr="00B21D69">
              <w:tc>
                <w:tcPr>
                  <w:tcW w:w="1817" w:type="dxa"/>
                </w:tcPr>
                <w:p w14:paraId="66F803D5" w14:textId="6F390AAA" w:rsidR="00B21D69" w:rsidRPr="00344541" w:rsidRDefault="00EE0DC8" w:rsidP="00411F74">
                  <w:pPr>
                    <w:rPr>
                      <w:rFonts w:asciiTheme="minorHAnsi" w:eastAsiaTheme="minorHAnsi" w:hAnsiTheme="minorHAnsi" w:cstheme="minorHAnsi"/>
                      <w:lang w:eastAsia="en-US" w:bidi="ar-SA"/>
                    </w:rPr>
                  </w:pPr>
                  <w:r w:rsidRPr="00344541">
                    <w:rPr>
                      <w:rFonts w:asciiTheme="minorHAnsi" w:eastAsiaTheme="minorHAnsi" w:hAnsiTheme="minorHAnsi" w:cstheme="minorHAnsi"/>
                      <w:lang w:eastAsia="en-US" w:bidi="ar-SA"/>
                    </w:rPr>
                    <w:t>23/00229/FULL</w:t>
                  </w:r>
                </w:p>
              </w:tc>
              <w:tc>
                <w:tcPr>
                  <w:tcW w:w="2233" w:type="dxa"/>
                </w:tcPr>
                <w:p w14:paraId="18EB3BE9" w14:textId="77777777" w:rsidR="00B21D69" w:rsidRDefault="00EE0DC8" w:rsidP="00EE0DC8">
                  <w:pPr>
                    <w:widowControl/>
                    <w:adjustRightInd w:val="0"/>
                    <w:rPr>
                      <w:rFonts w:asciiTheme="minorHAnsi" w:eastAsiaTheme="minorHAnsi" w:hAnsiTheme="minorHAnsi" w:cstheme="minorHAnsi"/>
                      <w:lang w:eastAsia="en-US" w:bidi="ar-SA"/>
                    </w:rPr>
                  </w:pPr>
                  <w:r w:rsidRPr="00344541">
                    <w:rPr>
                      <w:rFonts w:asciiTheme="minorHAnsi" w:eastAsiaTheme="minorHAnsi" w:hAnsiTheme="minorHAnsi" w:cstheme="minorHAnsi"/>
                      <w:lang w:eastAsia="en-US" w:bidi="ar-SA"/>
                    </w:rPr>
                    <w:t xml:space="preserve">Land at NGR 272641 108096 (North </w:t>
                  </w:r>
                  <w:proofErr w:type="gramStart"/>
                  <w:r w:rsidRPr="00344541">
                    <w:rPr>
                      <w:rFonts w:asciiTheme="minorHAnsi" w:eastAsiaTheme="minorHAnsi" w:hAnsiTheme="minorHAnsi" w:cstheme="minorHAnsi"/>
                      <w:lang w:eastAsia="en-US" w:bidi="ar-SA"/>
                    </w:rPr>
                    <w:t>Of</w:t>
                  </w:r>
                  <w:proofErr w:type="gramEnd"/>
                  <w:r w:rsidRPr="00344541">
                    <w:rPr>
                      <w:rFonts w:asciiTheme="minorHAnsi" w:eastAsiaTheme="minorHAnsi" w:hAnsiTheme="minorHAnsi" w:cstheme="minorHAnsi"/>
                      <w:lang w:eastAsia="en-US" w:bidi="ar-SA"/>
                    </w:rPr>
                    <w:t xml:space="preserve"> Lapford Bridge) </w:t>
                  </w:r>
                  <w:r w:rsidRPr="00344541">
                    <w:rPr>
                      <w:rFonts w:asciiTheme="minorHAnsi" w:eastAsiaTheme="minorHAnsi" w:hAnsiTheme="minorHAnsi" w:cstheme="minorHAnsi"/>
                      <w:lang w:eastAsia="en-US" w:bidi="ar-SA"/>
                    </w:rPr>
                    <w:lastRenderedPageBreak/>
                    <w:t>Lapford</w:t>
                  </w:r>
                  <w:r w:rsidR="00344541">
                    <w:rPr>
                      <w:rFonts w:asciiTheme="minorHAnsi" w:eastAsiaTheme="minorHAnsi" w:hAnsiTheme="minorHAnsi" w:cstheme="minorHAnsi"/>
                      <w:lang w:eastAsia="en-US" w:bidi="ar-SA"/>
                    </w:rPr>
                    <w:t xml:space="preserve"> </w:t>
                  </w:r>
                  <w:r w:rsidRPr="00344541">
                    <w:rPr>
                      <w:rFonts w:asciiTheme="minorHAnsi" w:eastAsiaTheme="minorHAnsi" w:hAnsiTheme="minorHAnsi" w:cstheme="minorHAnsi"/>
                      <w:lang w:eastAsia="en-US" w:bidi="ar-SA"/>
                    </w:rPr>
                    <w:t>Site Vicinity</w:t>
                  </w:r>
                </w:p>
                <w:p w14:paraId="53B7E309" w14:textId="702D6792" w:rsidR="00BC7CB8" w:rsidRPr="00344541" w:rsidRDefault="00BC7CB8" w:rsidP="00EE0DC8">
                  <w:pPr>
                    <w:widowControl/>
                    <w:adjustRightInd w:val="0"/>
                    <w:rPr>
                      <w:rFonts w:asciiTheme="minorHAnsi" w:eastAsiaTheme="minorHAnsi" w:hAnsiTheme="minorHAnsi" w:cstheme="minorHAnsi"/>
                      <w:lang w:eastAsia="en-US" w:bidi="ar-SA"/>
                    </w:rPr>
                  </w:pPr>
                </w:p>
              </w:tc>
              <w:tc>
                <w:tcPr>
                  <w:tcW w:w="4204" w:type="dxa"/>
                </w:tcPr>
                <w:p w14:paraId="508DB63F" w14:textId="087FB0F1" w:rsidR="00796E20" w:rsidRPr="00344541" w:rsidRDefault="00EE0DC8" w:rsidP="00796E20">
                  <w:pPr>
                    <w:widowControl/>
                    <w:adjustRightInd w:val="0"/>
                    <w:rPr>
                      <w:rFonts w:asciiTheme="minorHAnsi" w:eastAsiaTheme="minorHAnsi" w:hAnsiTheme="minorHAnsi" w:cstheme="minorHAnsi"/>
                      <w:lang w:eastAsia="en-US" w:bidi="ar-SA"/>
                    </w:rPr>
                  </w:pPr>
                  <w:r w:rsidRPr="00344541">
                    <w:rPr>
                      <w:rFonts w:asciiTheme="minorHAnsi" w:eastAsiaTheme="minorHAnsi" w:hAnsiTheme="minorHAnsi" w:cstheme="minorHAnsi"/>
                      <w:lang w:eastAsia="en-US" w:bidi="ar-SA"/>
                    </w:rPr>
                    <w:lastRenderedPageBreak/>
                    <w:t>Widening of vehicular access</w:t>
                  </w:r>
                </w:p>
              </w:tc>
            </w:tr>
            <w:tr w:rsidR="00B21D69" w:rsidRPr="005A6F1F" w14:paraId="6A6F855D" w14:textId="77777777" w:rsidTr="00B21D69">
              <w:tc>
                <w:tcPr>
                  <w:tcW w:w="1817" w:type="dxa"/>
                </w:tcPr>
                <w:p w14:paraId="348E11B6" w14:textId="2709F6A1" w:rsidR="00B21D69" w:rsidRPr="00344541" w:rsidRDefault="00EE0DC8" w:rsidP="00B21D69">
                  <w:pPr>
                    <w:rPr>
                      <w:rFonts w:asciiTheme="minorHAnsi" w:eastAsiaTheme="minorHAnsi" w:hAnsiTheme="minorHAnsi" w:cstheme="minorHAnsi"/>
                      <w:lang w:eastAsia="en-US" w:bidi="ar-SA"/>
                    </w:rPr>
                  </w:pPr>
                  <w:r w:rsidRPr="00344541">
                    <w:rPr>
                      <w:rFonts w:asciiTheme="minorHAnsi" w:eastAsiaTheme="minorHAnsi" w:hAnsiTheme="minorHAnsi" w:cstheme="minorHAnsi"/>
                      <w:lang w:eastAsia="en-US" w:bidi="ar-SA"/>
                    </w:rPr>
                    <w:t>23/00242/HOUSE</w:t>
                  </w:r>
                </w:p>
              </w:tc>
              <w:tc>
                <w:tcPr>
                  <w:tcW w:w="2233" w:type="dxa"/>
                </w:tcPr>
                <w:p w14:paraId="4E2BE342" w14:textId="77777777" w:rsidR="00796E20" w:rsidRDefault="00EE0DC8" w:rsidP="00B21D69">
                  <w:pPr>
                    <w:widowControl/>
                    <w:adjustRightInd w:val="0"/>
                    <w:rPr>
                      <w:rFonts w:asciiTheme="minorHAnsi" w:eastAsiaTheme="minorHAnsi" w:hAnsiTheme="minorHAnsi" w:cstheme="minorHAnsi"/>
                      <w:lang w:eastAsia="en-US" w:bidi="ar-SA"/>
                    </w:rPr>
                  </w:pPr>
                  <w:r w:rsidRPr="00344541">
                    <w:rPr>
                      <w:rFonts w:asciiTheme="minorHAnsi" w:eastAsiaTheme="minorHAnsi" w:hAnsiTheme="minorHAnsi" w:cstheme="minorHAnsi"/>
                      <w:lang w:eastAsia="en-US" w:bidi="ar-SA"/>
                    </w:rPr>
                    <w:t>School House Lapford Crediton</w:t>
                  </w:r>
                </w:p>
                <w:p w14:paraId="494A3641" w14:textId="13661477" w:rsidR="00BC7CB8" w:rsidRPr="00344541" w:rsidRDefault="00BC7CB8" w:rsidP="00B21D69">
                  <w:pPr>
                    <w:widowControl/>
                    <w:adjustRightInd w:val="0"/>
                    <w:rPr>
                      <w:rFonts w:asciiTheme="minorHAnsi" w:eastAsiaTheme="minorHAnsi" w:hAnsiTheme="minorHAnsi" w:cstheme="minorHAnsi"/>
                      <w:lang w:eastAsia="en-US" w:bidi="ar-SA"/>
                    </w:rPr>
                  </w:pPr>
                </w:p>
              </w:tc>
              <w:tc>
                <w:tcPr>
                  <w:tcW w:w="4204" w:type="dxa"/>
                </w:tcPr>
                <w:p w14:paraId="3F102BDD" w14:textId="7ACEDF6A" w:rsidR="009D2F2E" w:rsidRPr="00344541" w:rsidRDefault="00EE0DC8" w:rsidP="00B21D69">
                  <w:pPr>
                    <w:widowControl/>
                    <w:adjustRightInd w:val="0"/>
                    <w:rPr>
                      <w:rFonts w:asciiTheme="minorHAnsi" w:eastAsiaTheme="minorHAnsi" w:hAnsiTheme="minorHAnsi" w:cstheme="minorHAnsi"/>
                      <w:lang w:eastAsia="en-US" w:bidi="ar-SA"/>
                    </w:rPr>
                  </w:pPr>
                  <w:r w:rsidRPr="00344541">
                    <w:rPr>
                      <w:rFonts w:asciiTheme="minorHAnsi" w:eastAsiaTheme="minorHAnsi" w:hAnsiTheme="minorHAnsi" w:cstheme="minorHAnsi"/>
                      <w:lang w:eastAsia="en-US" w:bidi="ar-SA"/>
                    </w:rPr>
                    <w:t>Erection of replacement shed</w:t>
                  </w:r>
                </w:p>
              </w:tc>
            </w:tr>
            <w:tr w:rsidR="00EE0DC8" w:rsidRPr="005A6F1F" w14:paraId="121129D2" w14:textId="77777777" w:rsidTr="00B21D69">
              <w:tc>
                <w:tcPr>
                  <w:tcW w:w="1817" w:type="dxa"/>
                </w:tcPr>
                <w:p w14:paraId="673F88A2" w14:textId="71C3AEC6" w:rsidR="00EE0DC8" w:rsidRPr="00344541" w:rsidRDefault="00344541" w:rsidP="00B21D69">
                  <w:pPr>
                    <w:rPr>
                      <w:rFonts w:asciiTheme="minorHAnsi" w:eastAsiaTheme="minorHAnsi" w:hAnsiTheme="minorHAnsi" w:cstheme="minorHAnsi"/>
                      <w:lang w:eastAsia="en-US" w:bidi="ar-SA"/>
                    </w:rPr>
                  </w:pPr>
                  <w:r w:rsidRPr="00344541">
                    <w:rPr>
                      <w:rFonts w:asciiTheme="minorHAnsi" w:eastAsiaTheme="minorHAnsi" w:hAnsiTheme="minorHAnsi" w:cstheme="minorHAnsi"/>
                      <w:lang w:eastAsia="en-US" w:bidi="ar-SA"/>
                    </w:rPr>
                    <w:t>23/00277/FULL</w:t>
                  </w:r>
                </w:p>
              </w:tc>
              <w:tc>
                <w:tcPr>
                  <w:tcW w:w="2233" w:type="dxa"/>
                </w:tcPr>
                <w:p w14:paraId="792F6913" w14:textId="77777777" w:rsidR="00EE0DC8" w:rsidRDefault="00344541" w:rsidP="00B21D69">
                  <w:pPr>
                    <w:widowControl/>
                    <w:adjustRightInd w:val="0"/>
                    <w:rPr>
                      <w:rFonts w:asciiTheme="minorHAnsi" w:eastAsiaTheme="minorHAnsi" w:hAnsiTheme="minorHAnsi" w:cstheme="minorHAnsi"/>
                      <w:lang w:eastAsia="en-US" w:bidi="ar-SA"/>
                    </w:rPr>
                  </w:pPr>
                  <w:r w:rsidRPr="00344541">
                    <w:rPr>
                      <w:rFonts w:asciiTheme="minorHAnsi" w:eastAsiaTheme="minorHAnsi" w:hAnsiTheme="minorHAnsi" w:cstheme="minorHAnsi"/>
                      <w:lang w:eastAsia="en-US" w:bidi="ar-SA"/>
                    </w:rPr>
                    <w:t>Land and Building at NGR 273983 110608 (Tall Trees) Lapford</w:t>
                  </w:r>
                </w:p>
                <w:p w14:paraId="0B69AD09" w14:textId="04BA4681" w:rsidR="00BC7CB8" w:rsidRPr="00344541" w:rsidRDefault="00BC7CB8" w:rsidP="00B21D69">
                  <w:pPr>
                    <w:widowControl/>
                    <w:adjustRightInd w:val="0"/>
                    <w:rPr>
                      <w:rFonts w:asciiTheme="minorHAnsi" w:eastAsiaTheme="minorHAnsi" w:hAnsiTheme="minorHAnsi" w:cstheme="minorHAnsi"/>
                      <w:lang w:eastAsia="en-US" w:bidi="ar-SA"/>
                    </w:rPr>
                  </w:pPr>
                </w:p>
              </w:tc>
              <w:tc>
                <w:tcPr>
                  <w:tcW w:w="4204" w:type="dxa"/>
                </w:tcPr>
                <w:p w14:paraId="701FE13F" w14:textId="2134784F" w:rsidR="00EE0DC8" w:rsidRPr="00344541" w:rsidRDefault="00344541" w:rsidP="00B21D69">
                  <w:pPr>
                    <w:widowControl/>
                    <w:adjustRightInd w:val="0"/>
                    <w:rPr>
                      <w:rFonts w:asciiTheme="minorHAnsi" w:eastAsiaTheme="minorHAnsi" w:hAnsiTheme="minorHAnsi" w:cstheme="minorHAnsi"/>
                      <w:lang w:eastAsia="en-US" w:bidi="ar-SA"/>
                    </w:rPr>
                  </w:pPr>
                  <w:r w:rsidRPr="00344541">
                    <w:rPr>
                      <w:rFonts w:asciiTheme="minorHAnsi" w:eastAsiaTheme="minorHAnsi" w:hAnsiTheme="minorHAnsi" w:cstheme="minorHAnsi"/>
                      <w:lang w:eastAsia="en-US" w:bidi="ar-SA"/>
                    </w:rPr>
                    <w:t>Conversion of agricultural building to holiday let</w:t>
                  </w:r>
                </w:p>
              </w:tc>
            </w:tr>
          </w:tbl>
          <w:p w14:paraId="1936A555" w14:textId="1DCAAFD5" w:rsidR="00A15690" w:rsidRPr="005A6F1F" w:rsidRDefault="00A15690" w:rsidP="00A15690">
            <w:pPr>
              <w:rPr>
                <w:rFonts w:asciiTheme="minorHAnsi" w:hAnsiTheme="minorHAnsi" w:cstheme="minorHAnsi"/>
              </w:rPr>
            </w:pPr>
          </w:p>
        </w:tc>
      </w:tr>
      <w:tr w:rsidR="00A15690" w:rsidRPr="005A6F1F" w14:paraId="1F2DB23E" w14:textId="77777777" w:rsidTr="008507A1">
        <w:trPr>
          <w:trHeight w:val="331"/>
        </w:trPr>
        <w:tc>
          <w:tcPr>
            <w:tcW w:w="1276" w:type="dxa"/>
          </w:tcPr>
          <w:p w14:paraId="3477A63F" w14:textId="77777777" w:rsidR="00A15690" w:rsidRPr="005A6F1F" w:rsidRDefault="00A15690" w:rsidP="00A15690">
            <w:pPr>
              <w:spacing w:before="1"/>
              <w:rPr>
                <w:rFonts w:asciiTheme="minorHAnsi" w:hAnsiTheme="minorHAnsi" w:cstheme="minorHAnsi"/>
                <w:b/>
              </w:rPr>
            </w:pPr>
          </w:p>
        </w:tc>
        <w:tc>
          <w:tcPr>
            <w:tcW w:w="8480" w:type="dxa"/>
          </w:tcPr>
          <w:p w14:paraId="6D3180F9" w14:textId="77937F0E" w:rsidR="00A15690" w:rsidRPr="005A6F1F" w:rsidRDefault="00A15690" w:rsidP="00A15690">
            <w:pPr>
              <w:rPr>
                <w:rFonts w:asciiTheme="minorHAnsi" w:hAnsiTheme="minorHAnsi" w:cstheme="minorHAnsi"/>
              </w:rPr>
            </w:pPr>
          </w:p>
        </w:tc>
      </w:tr>
      <w:tr w:rsidR="00A15690" w:rsidRPr="005A6F1F" w14:paraId="452C21CB" w14:textId="77777777" w:rsidTr="00492834">
        <w:trPr>
          <w:trHeight w:val="841"/>
        </w:trPr>
        <w:tc>
          <w:tcPr>
            <w:tcW w:w="1276" w:type="dxa"/>
          </w:tcPr>
          <w:p w14:paraId="4F0C0DEB" w14:textId="5C05A703" w:rsidR="00A15690" w:rsidRPr="005A6F1F" w:rsidRDefault="00A15690" w:rsidP="00A15690">
            <w:pPr>
              <w:spacing w:before="1"/>
              <w:rPr>
                <w:rFonts w:asciiTheme="minorHAnsi" w:hAnsiTheme="minorHAnsi" w:cstheme="minorHAnsi"/>
                <w:b/>
              </w:rPr>
            </w:pPr>
          </w:p>
        </w:tc>
        <w:tc>
          <w:tcPr>
            <w:tcW w:w="8480" w:type="dxa"/>
          </w:tcPr>
          <w:p w14:paraId="17A37121" w14:textId="58704DF8" w:rsidR="00A15690" w:rsidRPr="005A6F1F" w:rsidRDefault="00A15690">
            <w:pPr>
              <w:pStyle w:val="ListParagraph"/>
              <w:numPr>
                <w:ilvl w:val="0"/>
                <w:numId w:val="2"/>
              </w:numPr>
              <w:spacing w:line="276" w:lineRule="auto"/>
              <w:rPr>
                <w:rFonts w:asciiTheme="minorHAnsi" w:hAnsiTheme="minorHAnsi" w:cstheme="minorHAnsi"/>
                <w:b/>
                <w:bCs/>
              </w:rPr>
            </w:pPr>
            <w:r w:rsidRPr="005A6F1F">
              <w:rPr>
                <w:rFonts w:asciiTheme="minorHAnsi" w:hAnsiTheme="minorHAnsi" w:cstheme="minorHAnsi"/>
                <w:b/>
                <w:bCs/>
              </w:rPr>
              <w:t>APPLICATIONS AFTER THE AGENDA WAS ISSUED</w:t>
            </w:r>
          </w:p>
          <w:p w14:paraId="63153A54" w14:textId="3ECBB864" w:rsidR="00A15690" w:rsidRPr="005A6F1F" w:rsidRDefault="00A15690" w:rsidP="00A15690">
            <w:pPr>
              <w:spacing w:line="276" w:lineRule="auto"/>
              <w:rPr>
                <w:rFonts w:asciiTheme="minorHAnsi" w:hAnsiTheme="minorHAnsi" w:cstheme="minorHAnsi"/>
              </w:rPr>
            </w:pPr>
            <w:r w:rsidRPr="005A6F1F">
              <w:rPr>
                <w:rFonts w:asciiTheme="minorHAnsi" w:hAnsiTheme="minorHAnsi" w:cstheme="minorHAnsi"/>
              </w:rPr>
              <w:t>To consider responses to applications notified after the agenda had been set.</w:t>
            </w:r>
          </w:p>
          <w:p w14:paraId="1C7EBD2D" w14:textId="32DB06DF" w:rsidR="00A15690" w:rsidRPr="005A6F1F" w:rsidRDefault="00A15690" w:rsidP="00A15690">
            <w:pPr>
              <w:spacing w:line="276" w:lineRule="auto"/>
              <w:ind w:left="720"/>
              <w:rPr>
                <w:rFonts w:asciiTheme="minorHAnsi" w:hAnsiTheme="minorHAnsi" w:cstheme="minorHAnsi"/>
              </w:rPr>
            </w:pPr>
          </w:p>
        </w:tc>
      </w:tr>
      <w:tr w:rsidR="00B35BB7" w:rsidRPr="005A6F1F" w14:paraId="2761DD67" w14:textId="77777777" w:rsidTr="00492834">
        <w:trPr>
          <w:trHeight w:val="841"/>
        </w:trPr>
        <w:tc>
          <w:tcPr>
            <w:tcW w:w="1276" w:type="dxa"/>
          </w:tcPr>
          <w:p w14:paraId="3B126716" w14:textId="77777777" w:rsidR="00B35BB7" w:rsidRPr="005A6F1F" w:rsidRDefault="00B35BB7" w:rsidP="00A15690">
            <w:pPr>
              <w:spacing w:before="1"/>
              <w:rPr>
                <w:rFonts w:asciiTheme="minorHAnsi" w:hAnsiTheme="minorHAnsi" w:cstheme="minorHAnsi"/>
                <w:b/>
              </w:rPr>
            </w:pPr>
          </w:p>
        </w:tc>
        <w:tc>
          <w:tcPr>
            <w:tcW w:w="8480" w:type="dxa"/>
          </w:tcPr>
          <w:p w14:paraId="2C9BC91C" w14:textId="77777777" w:rsidR="00B35BB7" w:rsidRDefault="00B35BB7">
            <w:pPr>
              <w:pStyle w:val="ListParagraph"/>
              <w:numPr>
                <w:ilvl w:val="0"/>
                <w:numId w:val="2"/>
              </w:numPr>
              <w:spacing w:line="276" w:lineRule="auto"/>
              <w:rPr>
                <w:rFonts w:asciiTheme="minorHAnsi" w:hAnsiTheme="minorHAnsi" w:cstheme="minorHAnsi"/>
                <w:b/>
                <w:bCs/>
              </w:rPr>
            </w:pPr>
            <w:r>
              <w:rPr>
                <w:rFonts w:asciiTheme="minorHAnsi" w:hAnsiTheme="minorHAnsi" w:cstheme="minorHAnsi"/>
                <w:b/>
                <w:bCs/>
              </w:rPr>
              <w:t>MDDC DECISIONS</w:t>
            </w:r>
          </w:p>
          <w:tbl>
            <w:tblPr>
              <w:tblStyle w:val="TableGrid"/>
              <w:tblW w:w="0" w:type="auto"/>
              <w:tblLook w:val="04A0" w:firstRow="1" w:lastRow="0" w:firstColumn="1" w:lastColumn="0" w:noHBand="0" w:noVBand="1"/>
            </w:tblPr>
            <w:tblGrid>
              <w:gridCol w:w="1689"/>
              <w:gridCol w:w="2147"/>
              <w:gridCol w:w="2825"/>
              <w:gridCol w:w="1593"/>
            </w:tblGrid>
            <w:tr w:rsidR="00411F74" w:rsidRPr="005A6F1F" w14:paraId="23655EE1" w14:textId="77777777" w:rsidTr="002F5D35">
              <w:tc>
                <w:tcPr>
                  <w:tcW w:w="1689" w:type="dxa"/>
                </w:tcPr>
                <w:p w14:paraId="3EBD2E85" w14:textId="77777777" w:rsidR="00411F74" w:rsidRPr="005A6F1F" w:rsidRDefault="00411F74" w:rsidP="00411F74">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147" w:type="dxa"/>
                </w:tcPr>
                <w:p w14:paraId="7AAE6B1F" w14:textId="77777777" w:rsidR="00411F74" w:rsidRPr="005A6F1F" w:rsidRDefault="00411F74" w:rsidP="00411F74">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2825" w:type="dxa"/>
                </w:tcPr>
                <w:p w14:paraId="1050770E" w14:textId="77777777" w:rsidR="00411F74" w:rsidRPr="005A6F1F" w:rsidRDefault="00411F74" w:rsidP="00411F74">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593" w:type="dxa"/>
                </w:tcPr>
                <w:p w14:paraId="79F4120C" w14:textId="77777777" w:rsidR="00411F74" w:rsidRPr="005A6F1F" w:rsidRDefault="00411F74" w:rsidP="00411F74">
                  <w:pPr>
                    <w:tabs>
                      <w:tab w:val="left" w:pos="2850"/>
                    </w:tabs>
                    <w:jc w:val="center"/>
                    <w:rPr>
                      <w:rFonts w:asciiTheme="minorHAnsi" w:hAnsiTheme="minorHAnsi" w:cstheme="minorHAnsi"/>
                      <w:b/>
                    </w:rPr>
                  </w:pPr>
                  <w:r>
                    <w:rPr>
                      <w:rFonts w:asciiTheme="minorHAnsi" w:hAnsiTheme="minorHAnsi" w:cstheme="minorHAnsi"/>
                      <w:b/>
                    </w:rPr>
                    <w:t>MDDC Decision</w:t>
                  </w:r>
                </w:p>
              </w:tc>
            </w:tr>
            <w:tr w:rsidR="00411F74" w:rsidRPr="002F5D35" w14:paraId="5328F8AC" w14:textId="77777777" w:rsidTr="002F5D35">
              <w:tc>
                <w:tcPr>
                  <w:tcW w:w="1689" w:type="dxa"/>
                </w:tcPr>
                <w:p w14:paraId="02F5B5C8" w14:textId="4026F72C" w:rsidR="00411F74" w:rsidRPr="002F5D35" w:rsidRDefault="00C4247A" w:rsidP="00796E20">
                  <w:pPr>
                    <w:rPr>
                      <w:rFonts w:asciiTheme="minorHAnsi" w:eastAsiaTheme="minorHAnsi" w:hAnsiTheme="minorHAnsi" w:cstheme="minorHAnsi"/>
                      <w:lang w:eastAsia="en-US" w:bidi="ar-SA"/>
                    </w:rPr>
                  </w:pPr>
                  <w:r w:rsidRPr="002F5D35">
                    <w:rPr>
                      <w:rFonts w:asciiTheme="minorHAnsi" w:eastAsiaTheme="minorHAnsi" w:hAnsiTheme="minorHAnsi" w:cstheme="minorHAnsi"/>
                      <w:lang w:eastAsia="en-US" w:bidi="ar-SA"/>
                    </w:rPr>
                    <w:t>23/00046/LBC</w:t>
                  </w:r>
                </w:p>
              </w:tc>
              <w:tc>
                <w:tcPr>
                  <w:tcW w:w="2147" w:type="dxa"/>
                </w:tcPr>
                <w:p w14:paraId="68AA01F7" w14:textId="4CDFA431" w:rsidR="009F0316" w:rsidRPr="002F5D35" w:rsidRDefault="00C4247A" w:rsidP="00411F74">
                  <w:pPr>
                    <w:widowControl/>
                    <w:adjustRightInd w:val="0"/>
                    <w:rPr>
                      <w:rFonts w:asciiTheme="minorHAnsi" w:eastAsiaTheme="minorHAnsi" w:hAnsiTheme="minorHAnsi" w:cstheme="minorHAnsi"/>
                      <w:lang w:eastAsia="en-US" w:bidi="ar-SA"/>
                    </w:rPr>
                  </w:pPr>
                  <w:r w:rsidRPr="002F5D35">
                    <w:rPr>
                      <w:rFonts w:asciiTheme="minorHAnsi" w:eastAsiaTheme="minorHAnsi" w:hAnsiTheme="minorHAnsi" w:cstheme="minorHAnsi"/>
                      <w:lang w:eastAsia="en-US" w:bidi="ar-SA"/>
                    </w:rPr>
                    <w:t>Lapford Mill Lapford Devon</w:t>
                  </w:r>
                </w:p>
              </w:tc>
              <w:tc>
                <w:tcPr>
                  <w:tcW w:w="2825" w:type="dxa"/>
                </w:tcPr>
                <w:p w14:paraId="3FC9B7A1" w14:textId="77777777" w:rsidR="00411F74" w:rsidRDefault="00C4247A" w:rsidP="00C4247A">
                  <w:pPr>
                    <w:widowControl/>
                    <w:adjustRightInd w:val="0"/>
                    <w:rPr>
                      <w:rFonts w:asciiTheme="minorHAnsi" w:eastAsiaTheme="minorHAnsi" w:hAnsiTheme="minorHAnsi" w:cstheme="minorHAnsi"/>
                      <w:lang w:eastAsia="en-US" w:bidi="ar-SA"/>
                    </w:rPr>
                  </w:pPr>
                  <w:r w:rsidRPr="002F5D35">
                    <w:rPr>
                      <w:rFonts w:asciiTheme="minorHAnsi" w:eastAsiaTheme="minorHAnsi" w:hAnsiTheme="minorHAnsi" w:cstheme="minorHAnsi"/>
                      <w:lang w:eastAsia="en-US" w:bidi="ar-SA"/>
                    </w:rPr>
                    <w:t>Listed Building Consent for the replacement of external pipework with the</w:t>
                  </w:r>
                  <w:r w:rsidR="002F5D35">
                    <w:rPr>
                      <w:rFonts w:asciiTheme="minorHAnsi" w:eastAsiaTheme="minorHAnsi" w:hAnsiTheme="minorHAnsi" w:cstheme="minorHAnsi"/>
                      <w:lang w:eastAsia="en-US" w:bidi="ar-SA"/>
                    </w:rPr>
                    <w:t xml:space="preserve"> </w:t>
                  </w:r>
                  <w:r w:rsidRPr="002F5D35">
                    <w:rPr>
                      <w:rFonts w:asciiTheme="minorHAnsi" w:eastAsiaTheme="minorHAnsi" w:hAnsiTheme="minorHAnsi" w:cstheme="minorHAnsi"/>
                      <w:lang w:eastAsia="en-US" w:bidi="ar-SA"/>
                    </w:rPr>
                    <w:t>installation of internal pipework in store room and installation of</w:t>
                  </w:r>
                  <w:r w:rsidR="002F5D35">
                    <w:rPr>
                      <w:rFonts w:asciiTheme="minorHAnsi" w:eastAsiaTheme="minorHAnsi" w:hAnsiTheme="minorHAnsi" w:cstheme="minorHAnsi"/>
                      <w:lang w:eastAsia="en-US" w:bidi="ar-SA"/>
                    </w:rPr>
                    <w:t xml:space="preserve"> </w:t>
                  </w:r>
                  <w:r w:rsidRPr="002F5D35">
                    <w:rPr>
                      <w:rFonts w:asciiTheme="minorHAnsi" w:eastAsiaTheme="minorHAnsi" w:hAnsiTheme="minorHAnsi" w:cstheme="minorHAnsi"/>
                      <w:lang w:eastAsia="en-US" w:bidi="ar-SA"/>
                    </w:rPr>
                    <w:t>accessible lavatory</w:t>
                  </w:r>
                  <w:r w:rsidR="002F5D35">
                    <w:rPr>
                      <w:rFonts w:asciiTheme="minorHAnsi" w:eastAsiaTheme="minorHAnsi" w:hAnsiTheme="minorHAnsi" w:cstheme="minorHAnsi"/>
                      <w:lang w:eastAsia="en-US" w:bidi="ar-SA"/>
                    </w:rPr>
                    <w:t xml:space="preserve"> </w:t>
                  </w:r>
                  <w:r w:rsidRPr="002F5D35">
                    <w:rPr>
                      <w:rFonts w:asciiTheme="minorHAnsi" w:eastAsiaTheme="minorHAnsi" w:hAnsiTheme="minorHAnsi" w:cstheme="minorHAnsi"/>
                      <w:lang w:eastAsia="en-US" w:bidi="ar-SA"/>
                    </w:rPr>
                    <w:t>and basin</w:t>
                  </w:r>
                </w:p>
                <w:p w14:paraId="5D1A4FB3" w14:textId="5FD9C0E3" w:rsidR="002F5D35" w:rsidRPr="002F5D35" w:rsidRDefault="002F5D35" w:rsidP="00C4247A">
                  <w:pPr>
                    <w:widowControl/>
                    <w:adjustRightInd w:val="0"/>
                    <w:rPr>
                      <w:rFonts w:asciiTheme="minorHAnsi" w:eastAsiaTheme="minorHAnsi" w:hAnsiTheme="minorHAnsi" w:cstheme="minorHAnsi"/>
                      <w:lang w:eastAsia="en-US" w:bidi="ar-SA"/>
                    </w:rPr>
                  </w:pPr>
                </w:p>
              </w:tc>
              <w:tc>
                <w:tcPr>
                  <w:tcW w:w="1593" w:type="dxa"/>
                </w:tcPr>
                <w:p w14:paraId="5570603D" w14:textId="52F82A8A" w:rsidR="00411F74" w:rsidRPr="002F5D35" w:rsidRDefault="00C4247A" w:rsidP="00411F74">
                  <w:pPr>
                    <w:widowControl/>
                    <w:adjustRightInd w:val="0"/>
                    <w:rPr>
                      <w:rFonts w:asciiTheme="minorHAnsi" w:eastAsiaTheme="minorHAnsi" w:hAnsiTheme="minorHAnsi" w:cstheme="minorHAnsi"/>
                      <w:lang w:eastAsia="en-US" w:bidi="ar-SA"/>
                    </w:rPr>
                  </w:pPr>
                  <w:r w:rsidRPr="002F5D35">
                    <w:rPr>
                      <w:rFonts w:asciiTheme="minorHAnsi" w:eastAsiaTheme="minorHAnsi" w:hAnsiTheme="minorHAnsi" w:cstheme="minorHAnsi"/>
                      <w:lang w:eastAsia="en-US" w:bidi="ar-SA"/>
                    </w:rPr>
                    <w:t>LBC Granted</w:t>
                  </w:r>
                </w:p>
              </w:tc>
            </w:tr>
            <w:tr w:rsidR="00C4247A" w:rsidRPr="002F5D35" w14:paraId="4D5B7F3C" w14:textId="77777777" w:rsidTr="002F5D35">
              <w:tc>
                <w:tcPr>
                  <w:tcW w:w="1689" w:type="dxa"/>
                </w:tcPr>
                <w:p w14:paraId="0ADB55C6" w14:textId="2A54B7CD" w:rsidR="00C4247A" w:rsidRPr="002F5D35" w:rsidRDefault="00C4247A" w:rsidP="00C4247A">
                  <w:pPr>
                    <w:rPr>
                      <w:rFonts w:asciiTheme="minorHAnsi" w:eastAsiaTheme="minorHAnsi" w:hAnsiTheme="minorHAnsi" w:cstheme="minorHAnsi"/>
                      <w:lang w:eastAsia="en-US" w:bidi="ar-SA"/>
                    </w:rPr>
                  </w:pPr>
                  <w:r w:rsidRPr="002F5D35">
                    <w:rPr>
                      <w:rFonts w:asciiTheme="minorHAnsi" w:eastAsiaTheme="minorHAnsi" w:hAnsiTheme="minorHAnsi" w:cstheme="minorHAnsi"/>
                      <w:color w:val="000000"/>
                      <w:lang w:eastAsia="en-US" w:bidi="ar-SA"/>
                    </w:rPr>
                    <w:t>23/00047/LBC</w:t>
                  </w:r>
                </w:p>
              </w:tc>
              <w:tc>
                <w:tcPr>
                  <w:tcW w:w="2147" w:type="dxa"/>
                </w:tcPr>
                <w:p w14:paraId="50536ECA" w14:textId="77777777" w:rsidR="002F5D35" w:rsidRPr="002F5D35" w:rsidRDefault="002F5D35" w:rsidP="002F5D35">
                  <w:pPr>
                    <w:widowControl/>
                    <w:adjustRightInd w:val="0"/>
                    <w:rPr>
                      <w:rFonts w:asciiTheme="minorHAnsi" w:eastAsiaTheme="minorHAnsi" w:hAnsiTheme="minorHAnsi" w:cstheme="minorHAnsi"/>
                      <w:color w:val="000000"/>
                      <w:lang w:eastAsia="en-US" w:bidi="ar-SA"/>
                    </w:rPr>
                  </w:pPr>
                  <w:r w:rsidRPr="00C4247A">
                    <w:rPr>
                      <w:rFonts w:asciiTheme="minorHAnsi" w:eastAsiaTheme="minorHAnsi" w:hAnsiTheme="minorHAnsi" w:cstheme="minorHAnsi"/>
                      <w:color w:val="000000"/>
                      <w:lang w:eastAsia="en-US" w:bidi="ar-SA"/>
                    </w:rPr>
                    <w:t xml:space="preserve">Millstream Cottage Lapford </w:t>
                  </w:r>
                </w:p>
                <w:p w14:paraId="1AAF6D4A" w14:textId="77777777" w:rsidR="002F5D35" w:rsidRPr="002F5D35" w:rsidRDefault="002F5D35" w:rsidP="002F5D35">
                  <w:pPr>
                    <w:widowControl/>
                    <w:adjustRightInd w:val="0"/>
                    <w:rPr>
                      <w:rFonts w:asciiTheme="minorHAnsi" w:eastAsiaTheme="minorHAnsi" w:hAnsiTheme="minorHAnsi" w:cstheme="minorHAnsi"/>
                      <w:color w:val="000000"/>
                      <w:lang w:eastAsia="en-US" w:bidi="ar-SA"/>
                    </w:rPr>
                  </w:pPr>
                  <w:r w:rsidRPr="00C4247A">
                    <w:rPr>
                      <w:rFonts w:asciiTheme="minorHAnsi" w:eastAsiaTheme="minorHAnsi" w:hAnsiTheme="minorHAnsi" w:cstheme="minorHAnsi"/>
                      <w:color w:val="000000"/>
                      <w:lang w:eastAsia="en-US" w:bidi="ar-SA"/>
                    </w:rPr>
                    <w:t xml:space="preserve">Crediton </w:t>
                  </w:r>
                </w:p>
                <w:p w14:paraId="1B763B17" w14:textId="2BCE0C02" w:rsidR="00C4247A" w:rsidRPr="002F5D35" w:rsidRDefault="002F5D35" w:rsidP="002F5D35">
                  <w:pPr>
                    <w:widowControl/>
                    <w:adjustRightInd w:val="0"/>
                    <w:rPr>
                      <w:rFonts w:asciiTheme="minorHAnsi" w:eastAsiaTheme="minorHAnsi" w:hAnsiTheme="minorHAnsi" w:cstheme="minorHAnsi"/>
                      <w:lang w:eastAsia="en-US" w:bidi="ar-SA"/>
                    </w:rPr>
                  </w:pPr>
                  <w:r w:rsidRPr="00C4247A">
                    <w:rPr>
                      <w:rFonts w:asciiTheme="minorHAnsi" w:eastAsiaTheme="minorHAnsi" w:hAnsiTheme="minorHAnsi" w:cstheme="minorHAnsi"/>
                      <w:color w:val="000000"/>
                      <w:lang w:eastAsia="en-US" w:bidi="ar-SA"/>
                    </w:rPr>
                    <w:t>Devon</w:t>
                  </w:r>
                </w:p>
              </w:tc>
              <w:tc>
                <w:tcPr>
                  <w:tcW w:w="2825" w:type="dxa"/>
                </w:tcPr>
                <w:p w14:paraId="742C3AD4" w14:textId="77777777" w:rsidR="00C4247A" w:rsidRDefault="002F5D35" w:rsidP="002F5D35">
                  <w:pPr>
                    <w:widowControl/>
                    <w:adjustRightInd w:val="0"/>
                    <w:rPr>
                      <w:rFonts w:asciiTheme="minorHAnsi" w:eastAsiaTheme="minorHAnsi" w:hAnsiTheme="minorHAnsi" w:cstheme="minorHAnsi"/>
                      <w:color w:val="000000"/>
                      <w:lang w:eastAsia="en-US" w:bidi="ar-SA"/>
                    </w:rPr>
                  </w:pPr>
                  <w:r w:rsidRPr="00C4247A">
                    <w:rPr>
                      <w:rFonts w:asciiTheme="minorHAnsi" w:eastAsiaTheme="minorHAnsi" w:hAnsiTheme="minorHAnsi" w:cstheme="minorHAnsi"/>
                      <w:color w:val="000000"/>
                      <w:lang w:eastAsia="en-US" w:bidi="ar-SA"/>
                    </w:rPr>
                    <w:t>Listed Building Consent for internal works to remodel internal layout on both floors to include replacing a ground floor window with a door</w:t>
                  </w:r>
                </w:p>
                <w:p w14:paraId="21C590A3" w14:textId="050A38A8" w:rsidR="002F5D35" w:rsidRPr="002F5D35" w:rsidRDefault="002F5D35" w:rsidP="002F5D35">
                  <w:pPr>
                    <w:widowControl/>
                    <w:adjustRightInd w:val="0"/>
                    <w:rPr>
                      <w:rFonts w:asciiTheme="minorHAnsi" w:eastAsiaTheme="minorHAnsi" w:hAnsiTheme="minorHAnsi" w:cstheme="minorHAnsi"/>
                      <w:lang w:eastAsia="en-US" w:bidi="ar-SA"/>
                    </w:rPr>
                  </w:pPr>
                </w:p>
              </w:tc>
              <w:tc>
                <w:tcPr>
                  <w:tcW w:w="1593" w:type="dxa"/>
                </w:tcPr>
                <w:p w14:paraId="334A884B" w14:textId="1F83B2C5" w:rsidR="00C4247A" w:rsidRPr="002F5D35" w:rsidRDefault="00C4247A" w:rsidP="00411F74">
                  <w:pPr>
                    <w:widowControl/>
                    <w:adjustRightInd w:val="0"/>
                    <w:rPr>
                      <w:rFonts w:asciiTheme="minorHAnsi" w:eastAsiaTheme="minorHAnsi" w:hAnsiTheme="minorHAnsi" w:cstheme="minorHAnsi"/>
                      <w:lang w:eastAsia="en-US" w:bidi="ar-SA"/>
                    </w:rPr>
                  </w:pPr>
                  <w:r w:rsidRPr="002F5D35">
                    <w:rPr>
                      <w:rFonts w:asciiTheme="minorHAnsi" w:eastAsiaTheme="minorHAnsi" w:hAnsiTheme="minorHAnsi" w:cstheme="minorHAnsi"/>
                      <w:lang w:eastAsia="en-US" w:bidi="ar-SA"/>
                    </w:rPr>
                    <w:t>LBC Granted</w:t>
                  </w:r>
                </w:p>
              </w:tc>
            </w:tr>
            <w:tr w:rsidR="00C4247A" w:rsidRPr="002F5D35" w14:paraId="03FD0B66" w14:textId="77777777" w:rsidTr="002F5D35">
              <w:tc>
                <w:tcPr>
                  <w:tcW w:w="1689" w:type="dxa"/>
                </w:tcPr>
                <w:p w14:paraId="5F9818AA" w14:textId="6D9E8A6D" w:rsidR="00C4247A" w:rsidRPr="002F5D35" w:rsidRDefault="00C4247A" w:rsidP="00C4247A">
                  <w:pPr>
                    <w:widowControl/>
                    <w:adjustRightInd w:val="0"/>
                    <w:rPr>
                      <w:rFonts w:asciiTheme="minorHAnsi" w:eastAsiaTheme="minorHAnsi" w:hAnsiTheme="minorHAnsi" w:cstheme="minorHAnsi"/>
                      <w:color w:val="000000"/>
                      <w:lang w:eastAsia="en-US" w:bidi="ar-SA"/>
                    </w:rPr>
                  </w:pPr>
                  <w:r w:rsidRPr="002F5D35">
                    <w:rPr>
                      <w:rFonts w:asciiTheme="minorHAnsi" w:eastAsiaTheme="minorHAnsi" w:hAnsiTheme="minorHAnsi" w:cstheme="minorHAnsi"/>
                      <w:color w:val="000000"/>
                      <w:lang w:eastAsia="en-US" w:bidi="ar-SA"/>
                    </w:rPr>
                    <w:t>22/01714/FULL</w:t>
                  </w:r>
                </w:p>
              </w:tc>
              <w:tc>
                <w:tcPr>
                  <w:tcW w:w="2147" w:type="dxa"/>
                </w:tcPr>
                <w:p w14:paraId="68F7169C" w14:textId="38F04B08" w:rsidR="00C4247A" w:rsidRPr="002F5D35" w:rsidRDefault="002F5D35" w:rsidP="002F5D35">
                  <w:pPr>
                    <w:widowControl/>
                    <w:adjustRightInd w:val="0"/>
                    <w:rPr>
                      <w:rFonts w:asciiTheme="minorHAnsi" w:eastAsiaTheme="minorHAnsi" w:hAnsiTheme="minorHAnsi" w:cstheme="minorHAnsi"/>
                      <w:color w:val="000000"/>
                      <w:sz w:val="24"/>
                      <w:szCs w:val="24"/>
                      <w:lang w:eastAsia="en-US" w:bidi="ar-SA"/>
                    </w:rPr>
                  </w:pPr>
                  <w:r w:rsidRPr="00C4247A">
                    <w:rPr>
                      <w:rFonts w:asciiTheme="minorHAnsi" w:eastAsiaTheme="minorHAnsi" w:hAnsiTheme="minorHAnsi" w:cstheme="minorHAnsi"/>
                      <w:color w:val="000000"/>
                      <w:lang w:eastAsia="en-US" w:bidi="ar-SA"/>
                    </w:rPr>
                    <w:t>Bury Barton Lapford Crediton Devon</w:t>
                  </w:r>
                </w:p>
              </w:tc>
              <w:tc>
                <w:tcPr>
                  <w:tcW w:w="2825" w:type="dxa"/>
                </w:tcPr>
                <w:p w14:paraId="002B3D2A" w14:textId="77777777" w:rsidR="00C4247A" w:rsidRDefault="002F5D35" w:rsidP="002F5D35">
                  <w:pPr>
                    <w:widowControl/>
                    <w:adjustRightInd w:val="0"/>
                    <w:rPr>
                      <w:rFonts w:asciiTheme="minorHAnsi" w:eastAsiaTheme="minorHAnsi" w:hAnsiTheme="minorHAnsi" w:cstheme="minorHAnsi"/>
                      <w:color w:val="000000"/>
                      <w:lang w:eastAsia="en-US" w:bidi="ar-SA"/>
                    </w:rPr>
                  </w:pPr>
                  <w:r w:rsidRPr="00C4247A">
                    <w:rPr>
                      <w:rFonts w:asciiTheme="minorHAnsi" w:eastAsiaTheme="minorHAnsi" w:hAnsiTheme="minorHAnsi" w:cstheme="minorHAnsi"/>
                      <w:color w:val="000000"/>
                      <w:lang w:eastAsia="en-US" w:bidi="ar-SA"/>
                    </w:rPr>
                    <w:t>Demolition of modern extension on west elevation of Threshing Barn, conversion of Pond Barn to ancillary accommodation</w:t>
                  </w:r>
                </w:p>
                <w:p w14:paraId="6A2B4B3E" w14:textId="38967C4C" w:rsidR="002F5D35" w:rsidRPr="002F5D35" w:rsidRDefault="002F5D35" w:rsidP="002F5D35">
                  <w:pPr>
                    <w:widowControl/>
                    <w:adjustRightInd w:val="0"/>
                    <w:rPr>
                      <w:rFonts w:asciiTheme="minorHAnsi" w:eastAsiaTheme="minorHAnsi" w:hAnsiTheme="minorHAnsi" w:cstheme="minorHAnsi"/>
                      <w:color w:val="000000"/>
                      <w:sz w:val="24"/>
                      <w:szCs w:val="24"/>
                      <w:lang w:eastAsia="en-US" w:bidi="ar-SA"/>
                    </w:rPr>
                  </w:pPr>
                </w:p>
              </w:tc>
              <w:tc>
                <w:tcPr>
                  <w:tcW w:w="1593" w:type="dxa"/>
                </w:tcPr>
                <w:p w14:paraId="19F26AEF" w14:textId="11343B98" w:rsidR="00C4247A" w:rsidRPr="002F5D35" w:rsidRDefault="00C4247A" w:rsidP="00411F74">
                  <w:pPr>
                    <w:widowControl/>
                    <w:adjustRightInd w:val="0"/>
                    <w:rPr>
                      <w:rFonts w:asciiTheme="minorHAnsi" w:eastAsiaTheme="minorHAnsi" w:hAnsiTheme="minorHAnsi" w:cstheme="minorHAnsi"/>
                      <w:lang w:eastAsia="en-US" w:bidi="ar-SA"/>
                    </w:rPr>
                  </w:pPr>
                  <w:r w:rsidRPr="002F5D35">
                    <w:rPr>
                      <w:rFonts w:asciiTheme="minorHAnsi" w:eastAsiaTheme="minorHAnsi" w:hAnsiTheme="minorHAnsi" w:cstheme="minorHAnsi"/>
                      <w:lang w:eastAsia="en-US" w:bidi="ar-SA"/>
                    </w:rPr>
                    <w:t>Full Permission</w:t>
                  </w:r>
                </w:p>
              </w:tc>
            </w:tr>
            <w:tr w:rsidR="00C4247A" w:rsidRPr="002F5D35" w14:paraId="7803614B" w14:textId="77777777" w:rsidTr="002F5D35">
              <w:tc>
                <w:tcPr>
                  <w:tcW w:w="1689" w:type="dxa"/>
                </w:tcPr>
                <w:p w14:paraId="75FFE8DC" w14:textId="3331F429" w:rsidR="00C4247A" w:rsidRPr="002F5D35" w:rsidRDefault="00C4247A" w:rsidP="00C4247A">
                  <w:pPr>
                    <w:widowControl/>
                    <w:adjustRightInd w:val="0"/>
                    <w:rPr>
                      <w:rFonts w:asciiTheme="minorHAnsi" w:eastAsiaTheme="minorHAnsi" w:hAnsiTheme="minorHAnsi" w:cstheme="minorHAnsi"/>
                      <w:color w:val="000000"/>
                      <w:sz w:val="24"/>
                      <w:szCs w:val="24"/>
                      <w:lang w:eastAsia="en-US" w:bidi="ar-SA"/>
                    </w:rPr>
                  </w:pPr>
                  <w:r w:rsidRPr="002F5D35">
                    <w:rPr>
                      <w:rFonts w:asciiTheme="minorHAnsi" w:eastAsiaTheme="minorHAnsi" w:hAnsiTheme="minorHAnsi" w:cstheme="minorHAnsi"/>
                      <w:color w:val="000000"/>
                      <w:lang w:eastAsia="en-US" w:bidi="ar-SA"/>
                    </w:rPr>
                    <w:t>22/01715/LBC</w:t>
                  </w:r>
                </w:p>
              </w:tc>
              <w:tc>
                <w:tcPr>
                  <w:tcW w:w="2147" w:type="dxa"/>
                </w:tcPr>
                <w:p w14:paraId="759528F8" w14:textId="17B39D70" w:rsidR="00C4247A" w:rsidRPr="002F5D35" w:rsidRDefault="002F5D35" w:rsidP="002F5D35">
                  <w:pPr>
                    <w:widowControl/>
                    <w:adjustRightInd w:val="0"/>
                    <w:rPr>
                      <w:rFonts w:asciiTheme="minorHAnsi" w:eastAsiaTheme="minorHAnsi" w:hAnsiTheme="minorHAnsi" w:cstheme="minorHAnsi"/>
                      <w:color w:val="000000"/>
                      <w:sz w:val="24"/>
                      <w:szCs w:val="24"/>
                      <w:lang w:eastAsia="en-US" w:bidi="ar-SA"/>
                    </w:rPr>
                  </w:pPr>
                  <w:r w:rsidRPr="00C4247A">
                    <w:rPr>
                      <w:rFonts w:asciiTheme="minorHAnsi" w:eastAsiaTheme="minorHAnsi" w:hAnsiTheme="minorHAnsi" w:cstheme="minorHAnsi"/>
                      <w:color w:val="000000"/>
                      <w:lang w:eastAsia="en-US" w:bidi="ar-SA"/>
                    </w:rPr>
                    <w:t>Bury Barton Lapford Crediton Devon</w:t>
                  </w:r>
                </w:p>
              </w:tc>
              <w:tc>
                <w:tcPr>
                  <w:tcW w:w="2825" w:type="dxa"/>
                </w:tcPr>
                <w:p w14:paraId="1594D5C0" w14:textId="53BC4919" w:rsidR="00C4247A" w:rsidRPr="002F5D35" w:rsidRDefault="002F5D35" w:rsidP="00C4247A">
                  <w:pPr>
                    <w:widowControl/>
                    <w:adjustRightInd w:val="0"/>
                    <w:rPr>
                      <w:rFonts w:asciiTheme="minorHAnsi" w:eastAsiaTheme="minorHAnsi" w:hAnsiTheme="minorHAnsi" w:cstheme="minorHAnsi"/>
                      <w:color w:val="000000"/>
                      <w:lang w:eastAsia="en-US" w:bidi="ar-SA"/>
                    </w:rPr>
                  </w:pPr>
                  <w:r w:rsidRPr="00C4247A">
                    <w:rPr>
                      <w:rFonts w:asciiTheme="minorHAnsi" w:eastAsiaTheme="minorHAnsi" w:hAnsiTheme="minorHAnsi" w:cstheme="minorHAnsi"/>
                      <w:color w:val="000000"/>
                      <w:lang w:eastAsia="en-US" w:bidi="ar-SA"/>
                    </w:rPr>
                    <w:t>Listed Building Consent for demolition of modern extension on and remedial works to west elevation of Threshing Barn, conversion of Pond Barn to ancillary</w:t>
                  </w:r>
                  <w:r>
                    <w:rPr>
                      <w:rFonts w:asciiTheme="minorHAnsi" w:eastAsiaTheme="minorHAnsi" w:hAnsiTheme="minorHAnsi" w:cstheme="minorHAnsi"/>
                      <w:color w:val="000000"/>
                      <w:lang w:eastAsia="en-US" w:bidi="ar-SA"/>
                    </w:rPr>
                    <w:t xml:space="preserve"> </w:t>
                  </w:r>
                  <w:r w:rsidRPr="00C4247A">
                    <w:rPr>
                      <w:rFonts w:asciiTheme="minorHAnsi" w:eastAsiaTheme="minorHAnsi" w:hAnsiTheme="minorHAnsi" w:cstheme="minorHAnsi"/>
                      <w:color w:val="000000"/>
                      <w:lang w:eastAsia="en-US" w:bidi="ar-SA"/>
                    </w:rPr>
                    <w:t xml:space="preserve">accommodation including installation of new roof with </w:t>
                  </w:r>
                  <w:r w:rsidRPr="00C4247A">
                    <w:rPr>
                      <w:rFonts w:asciiTheme="minorHAnsi" w:eastAsiaTheme="minorHAnsi" w:hAnsiTheme="minorHAnsi" w:cstheme="minorHAnsi"/>
                      <w:color w:val="000000"/>
                      <w:lang w:eastAsia="en-US" w:bidi="ar-SA"/>
                    </w:rPr>
                    <w:lastRenderedPageBreak/>
                    <w:t>roof lights and excavation of drainage system.</w:t>
                  </w:r>
                </w:p>
                <w:p w14:paraId="7651A568" w14:textId="77777777" w:rsidR="00C4247A" w:rsidRPr="002F5D35" w:rsidRDefault="00C4247A" w:rsidP="00C4247A">
                  <w:pPr>
                    <w:widowControl/>
                    <w:adjustRightInd w:val="0"/>
                    <w:rPr>
                      <w:rFonts w:asciiTheme="minorHAnsi" w:eastAsiaTheme="minorHAnsi" w:hAnsiTheme="minorHAnsi" w:cstheme="minorHAnsi"/>
                      <w:color w:val="000000"/>
                      <w:sz w:val="24"/>
                      <w:szCs w:val="24"/>
                      <w:lang w:eastAsia="en-US" w:bidi="ar-SA"/>
                    </w:rPr>
                  </w:pPr>
                </w:p>
              </w:tc>
              <w:tc>
                <w:tcPr>
                  <w:tcW w:w="1593" w:type="dxa"/>
                </w:tcPr>
                <w:p w14:paraId="3543759A" w14:textId="70482BE2" w:rsidR="00C4247A" w:rsidRPr="002F5D35" w:rsidRDefault="00C4247A" w:rsidP="00411F74">
                  <w:pPr>
                    <w:widowControl/>
                    <w:adjustRightInd w:val="0"/>
                    <w:rPr>
                      <w:rFonts w:asciiTheme="minorHAnsi" w:eastAsiaTheme="minorHAnsi" w:hAnsiTheme="minorHAnsi" w:cstheme="minorHAnsi"/>
                      <w:lang w:eastAsia="en-US" w:bidi="ar-SA"/>
                    </w:rPr>
                  </w:pPr>
                  <w:r w:rsidRPr="002F5D35">
                    <w:rPr>
                      <w:rFonts w:asciiTheme="minorHAnsi" w:eastAsiaTheme="minorHAnsi" w:hAnsiTheme="minorHAnsi" w:cstheme="minorHAnsi"/>
                      <w:lang w:eastAsia="en-US" w:bidi="ar-SA"/>
                    </w:rPr>
                    <w:lastRenderedPageBreak/>
                    <w:t>LBC Granted</w:t>
                  </w:r>
                </w:p>
              </w:tc>
            </w:tr>
            <w:tr w:rsidR="00C4247A" w:rsidRPr="002F5D35" w14:paraId="373CA08D" w14:textId="77777777" w:rsidTr="002F5D35">
              <w:tc>
                <w:tcPr>
                  <w:tcW w:w="1689" w:type="dxa"/>
                </w:tcPr>
                <w:p w14:paraId="7ABB9FE3" w14:textId="02B7EF00" w:rsidR="00C4247A" w:rsidRPr="002F5D35" w:rsidRDefault="002F5D35" w:rsidP="00C4247A">
                  <w:pPr>
                    <w:widowControl/>
                    <w:adjustRightInd w:val="0"/>
                    <w:rPr>
                      <w:rFonts w:asciiTheme="minorHAnsi" w:eastAsiaTheme="minorHAnsi" w:hAnsiTheme="minorHAnsi" w:cstheme="minorHAnsi"/>
                      <w:color w:val="000000"/>
                      <w:sz w:val="24"/>
                      <w:szCs w:val="24"/>
                      <w:lang w:eastAsia="en-US" w:bidi="ar-SA"/>
                    </w:rPr>
                  </w:pPr>
                  <w:r w:rsidRPr="002F5D35">
                    <w:rPr>
                      <w:rFonts w:asciiTheme="minorHAnsi" w:eastAsiaTheme="minorHAnsi" w:hAnsiTheme="minorHAnsi" w:cstheme="minorHAnsi"/>
                      <w:lang w:eastAsia="en-US" w:bidi="ar-SA"/>
                    </w:rPr>
                    <w:t>23/00362/PNAG</w:t>
                  </w:r>
                </w:p>
              </w:tc>
              <w:tc>
                <w:tcPr>
                  <w:tcW w:w="2147" w:type="dxa"/>
                </w:tcPr>
                <w:p w14:paraId="0AF1BAA2" w14:textId="5784C77D" w:rsidR="00C4247A" w:rsidRPr="002F5D35" w:rsidRDefault="002F5D35" w:rsidP="00C4247A">
                  <w:pPr>
                    <w:widowControl/>
                    <w:adjustRightInd w:val="0"/>
                    <w:rPr>
                      <w:rFonts w:asciiTheme="minorHAnsi" w:eastAsiaTheme="minorHAnsi" w:hAnsiTheme="minorHAnsi" w:cstheme="minorHAnsi"/>
                      <w:color w:val="000000"/>
                      <w:sz w:val="24"/>
                      <w:szCs w:val="24"/>
                      <w:lang w:eastAsia="en-US" w:bidi="ar-SA"/>
                    </w:rPr>
                  </w:pPr>
                  <w:r w:rsidRPr="002F5D35">
                    <w:rPr>
                      <w:rFonts w:asciiTheme="minorHAnsi" w:eastAsiaTheme="minorHAnsi" w:hAnsiTheme="minorHAnsi" w:cstheme="minorHAnsi"/>
                      <w:lang w:eastAsia="en-US" w:bidi="ar-SA"/>
                    </w:rPr>
                    <w:t>Land at NGR 272900 108696 West Lane Lapford</w:t>
                  </w:r>
                </w:p>
              </w:tc>
              <w:tc>
                <w:tcPr>
                  <w:tcW w:w="2825" w:type="dxa"/>
                </w:tcPr>
                <w:p w14:paraId="036AEE03" w14:textId="77777777" w:rsidR="00C4247A" w:rsidRDefault="002F5D35" w:rsidP="00C4247A">
                  <w:pPr>
                    <w:widowControl/>
                    <w:adjustRightInd w:val="0"/>
                    <w:rPr>
                      <w:rFonts w:asciiTheme="minorHAnsi" w:eastAsiaTheme="minorHAnsi" w:hAnsiTheme="minorHAnsi" w:cstheme="minorHAnsi"/>
                      <w:lang w:eastAsia="en-US" w:bidi="ar-SA"/>
                    </w:rPr>
                  </w:pPr>
                  <w:r w:rsidRPr="002F5D35">
                    <w:rPr>
                      <w:rFonts w:asciiTheme="minorHAnsi" w:eastAsiaTheme="minorHAnsi" w:hAnsiTheme="minorHAnsi" w:cstheme="minorHAnsi"/>
                      <w:lang w:eastAsia="en-US" w:bidi="ar-SA"/>
                    </w:rPr>
                    <w:t>Prior notification for the erection of an agricultural storage building</w:t>
                  </w:r>
                </w:p>
                <w:p w14:paraId="7691935E" w14:textId="797B1F41" w:rsidR="002F5D35" w:rsidRPr="002F5D35" w:rsidRDefault="002F5D35" w:rsidP="00C4247A">
                  <w:pPr>
                    <w:widowControl/>
                    <w:adjustRightInd w:val="0"/>
                    <w:rPr>
                      <w:rFonts w:asciiTheme="minorHAnsi" w:eastAsiaTheme="minorHAnsi" w:hAnsiTheme="minorHAnsi" w:cstheme="minorHAnsi"/>
                      <w:color w:val="000000"/>
                      <w:sz w:val="24"/>
                      <w:szCs w:val="24"/>
                      <w:lang w:eastAsia="en-US" w:bidi="ar-SA"/>
                    </w:rPr>
                  </w:pPr>
                </w:p>
              </w:tc>
              <w:tc>
                <w:tcPr>
                  <w:tcW w:w="1593" w:type="dxa"/>
                </w:tcPr>
                <w:p w14:paraId="49CF7808" w14:textId="358D9F87" w:rsidR="00C4247A" w:rsidRPr="002F5D35" w:rsidRDefault="002F5D35" w:rsidP="00411F74">
                  <w:pPr>
                    <w:widowControl/>
                    <w:adjustRightInd w:val="0"/>
                    <w:rPr>
                      <w:rFonts w:asciiTheme="minorHAnsi" w:eastAsiaTheme="minorHAnsi" w:hAnsiTheme="minorHAnsi" w:cstheme="minorHAnsi"/>
                      <w:lang w:eastAsia="en-US" w:bidi="ar-SA"/>
                    </w:rPr>
                  </w:pPr>
                  <w:r w:rsidRPr="002F5D35">
                    <w:rPr>
                      <w:rFonts w:asciiTheme="minorHAnsi" w:eastAsiaTheme="minorHAnsi" w:hAnsiTheme="minorHAnsi" w:cstheme="minorHAnsi"/>
                      <w:lang w:eastAsia="en-US" w:bidi="ar-SA"/>
                    </w:rPr>
                    <w:t>Withdrawn</w:t>
                  </w:r>
                </w:p>
              </w:tc>
            </w:tr>
            <w:tr w:rsidR="002F5D35" w:rsidRPr="002F5D35" w14:paraId="4B977B79" w14:textId="77777777" w:rsidTr="002F5D35">
              <w:tc>
                <w:tcPr>
                  <w:tcW w:w="1689" w:type="dxa"/>
                </w:tcPr>
                <w:p w14:paraId="56F619C1" w14:textId="0202F615" w:rsidR="002F5D35" w:rsidRPr="002F5D35" w:rsidRDefault="002F5D35" w:rsidP="00C4247A">
                  <w:pPr>
                    <w:widowControl/>
                    <w:adjustRightInd w:val="0"/>
                    <w:rPr>
                      <w:rFonts w:asciiTheme="minorHAnsi" w:eastAsiaTheme="minorHAnsi" w:hAnsiTheme="minorHAnsi" w:cstheme="minorHAnsi"/>
                      <w:lang w:eastAsia="en-US" w:bidi="ar-SA"/>
                    </w:rPr>
                  </w:pPr>
                  <w:r w:rsidRPr="002F5D35">
                    <w:rPr>
                      <w:rFonts w:asciiTheme="minorHAnsi" w:eastAsiaTheme="minorHAnsi" w:hAnsiTheme="minorHAnsi" w:cstheme="minorHAnsi"/>
                      <w:lang w:eastAsia="en-US" w:bidi="ar-SA"/>
                    </w:rPr>
                    <w:t>23/00137/FULL</w:t>
                  </w:r>
                </w:p>
              </w:tc>
              <w:tc>
                <w:tcPr>
                  <w:tcW w:w="2147" w:type="dxa"/>
                </w:tcPr>
                <w:p w14:paraId="0F403A07" w14:textId="77777777" w:rsidR="002F5D35" w:rsidRPr="002F5D35" w:rsidRDefault="002F5D35" w:rsidP="00C4247A">
                  <w:pPr>
                    <w:widowControl/>
                    <w:adjustRightInd w:val="0"/>
                    <w:rPr>
                      <w:rFonts w:asciiTheme="minorHAnsi" w:eastAsiaTheme="minorHAnsi" w:hAnsiTheme="minorHAnsi" w:cstheme="minorHAnsi"/>
                      <w:lang w:eastAsia="en-US" w:bidi="ar-SA"/>
                    </w:rPr>
                  </w:pPr>
                  <w:r w:rsidRPr="002F5D35">
                    <w:rPr>
                      <w:rFonts w:asciiTheme="minorHAnsi" w:eastAsiaTheme="minorHAnsi" w:hAnsiTheme="minorHAnsi" w:cstheme="minorHAnsi"/>
                      <w:lang w:eastAsia="en-US" w:bidi="ar-SA"/>
                    </w:rPr>
                    <w:t xml:space="preserve">Land and Buildings at NGR 275774 111210 </w:t>
                  </w:r>
                  <w:proofErr w:type="spellStart"/>
                  <w:r w:rsidRPr="002F5D35">
                    <w:rPr>
                      <w:rFonts w:asciiTheme="minorHAnsi" w:eastAsiaTheme="minorHAnsi" w:hAnsiTheme="minorHAnsi" w:cstheme="minorHAnsi"/>
                      <w:lang w:eastAsia="en-US" w:bidi="ar-SA"/>
                    </w:rPr>
                    <w:t>Deneridge</w:t>
                  </w:r>
                  <w:proofErr w:type="spellEnd"/>
                  <w:r w:rsidRPr="002F5D35">
                    <w:rPr>
                      <w:rFonts w:asciiTheme="minorHAnsi" w:eastAsiaTheme="minorHAnsi" w:hAnsiTheme="minorHAnsi" w:cstheme="minorHAnsi"/>
                      <w:lang w:eastAsia="en-US" w:bidi="ar-SA"/>
                    </w:rPr>
                    <w:t xml:space="preserve"> Cross Lapford Devon</w:t>
                  </w:r>
                </w:p>
                <w:p w14:paraId="3A46D868" w14:textId="1FA16F86" w:rsidR="002F5D35" w:rsidRPr="002F5D35" w:rsidRDefault="002F5D35" w:rsidP="00C4247A">
                  <w:pPr>
                    <w:widowControl/>
                    <w:adjustRightInd w:val="0"/>
                    <w:rPr>
                      <w:rFonts w:asciiTheme="minorHAnsi" w:eastAsiaTheme="minorHAnsi" w:hAnsiTheme="minorHAnsi" w:cstheme="minorHAnsi"/>
                      <w:lang w:eastAsia="en-US" w:bidi="ar-SA"/>
                    </w:rPr>
                  </w:pPr>
                </w:p>
              </w:tc>
              <w:tc>
                <w:tcPr>
                  <w:tcW w:w="2825" w:type="dxa"/>
                </w:tcPr>
                <w:p w14:paraId="4AE8D8B6" w14:textId="691DE158" w:rsidR="002F5D35" w:rsidRPr="002F5D35" w:rsidRDefault="002F5D35" w:rsidP="00C4247A">
                  <w:pPr>
                    <w:widowControl/>
                    <w:adjustRightInd w:val="0"/>
                    <w:rPr>
                      <w:rFonts w:asciiTheme="minorHAnsi" w:eastAsiaTheme="minorHAnsi" w:hAnsiTheme="minorHAnsi" w:cstheme="minorHAnsi"/>
                      <w:lang w:eastAsia="en-US" w:bidi="ar-SA"/>
                    </w:rPr>
                  </w:pPr>
                  <w:r w:rsidRPr="002F5D35">
                    <w:rPr>
                      <w:rFonts w:asciiTheme="minorHAnsi" w:eastAsiaTheme="minorHAnsi" w:hAnsiTheme="minorHAnsi" w:cstheme="minorHAnsi"/>
                      <w:lang w:eastAsia="en-US" w:bidi="ar-SA"/>
                    </w:rPr>
                    <w:t>Erection of a maize silage pit</w:t>
                  </w:r>
                </w:p>
              </w:tc>
              <w:tc>
                <w:tcPr>
                  <w:tcW w:w="1593" w:type="dxa"/>
                </w:tcPr>
                <w:p w14:paraId="61CE8A2B" w14:textId="2FB3CBE2" w:rsidR="002F5D35" w:rsidRPr="002F5D35" w:rsidRDefault="002F5D35" w:rsidP="00411F74">
                  <w:pPr>
                    <w:widowControl/>
                    <w:adjustRightInd w:val="0"/>
                    <w:rPr>
                      <w:rFonts w:asciiTheme="minorHAnsi" w:eastAsiaTheme="minorHAnsi" w:hAnsiTheme="minorHAnsi" w:cstheme="minorHAnsi"/>
                      <w:lang w:eastAsia="en-US" w:bidi="ar-SA"/>
                    </w:rPr>
                  </w:pPr>
                  <w:r w:rsidRPr="002F5D35">
                    <w:rPr>
                      <w:rFonts w:asciiTheme="minorHAnsi" w:eastAsiaTheme="minorHAnsi" w:hAnsiTheme="minorHAnsi" w:cstheme="minorHAnsi"/>
                      <w:lang w:eastAsia="en-US" w:bidi="ar-SA"/>
                    </w:rPr>
                    <w:t>Full Permission</w:t>
                  </w:r>
                </w:p>
              </w:tc>
            </w:tr>
          </w:tbl>
          <w:p w14:paraId="4C0999E6" w14:textId="547F242E" w:rsidR="00411F74" w:rsidRPr="00411F74" w:rsidRDefault="00411F74" w:rsidP="00411F74">
            <w:pPr>
              <w:spacing w:line="276" w:lineRule="auto"/>
              <w:rPr>
                <w:rFonts w:asciiTheme="minorHAnsi" w:hAnsiTheme="minorHAnsi" w:cstheme="minorHAnsi"/>
                <w:b/>
                <w:bCs/>
              </w:rPr>
            </w:pPr>
          </w:p>
        </w:tc>
      </w:tr>
      <w:tr w:rsidR="008507A1" w:rsidRPr="005A6F1F" w14:paraId="6FCCDEAA" w14:textId="77777777" w:rsidTr="008507A1">
        <w:trPr>
          <w:trHeight w:val="317"/>
        </w:trPr>
        <w:tc>
          <w:tcPr>
            <w:tcW w:w="1276" w:type="dxa"/>
          </w:tcPr>
          <w:p w14:paraId="091D265D" w14:textId="77777777" w:rsidR="008507A1" w:rsidRDefault="008507A1" w:rsidP="00A15690">
            <w:pPr>
              <w:spacing w:before="1"/>
              <w:rPr>
                <w:rFonts w:asciiTheme="minorHAnsi" w:hAnsiTheme="minorHAnsi" w:cstheme="minorHAnsi"/>
                <w:b/>
              </w:rPr>
            </w:pPr>
          </w:p>
        </w:tc>
        <w:tc>
          <w:tcPr>
            <w:tcW w:w="8480" w:type="dxa"/>
          </w:tcPr>
          <w:p w14:paraId="3E557741" w14:textId="77777777" w:rsidR="008507A1" w:rsidRDefault="008507A1" w:rsidP="00A15690">
            <w:pPr>
              <w:spacing w:line="276" w:lineRule="auto"/>
              <w:rPr>
                <w:rFonts w:asciiTheme="minorHAnsi" w:hAnsiTheme="minorHAnsi" w:cstheme="minorHAnsi"/>
                <w:b/>
              </w:rPr>
            </w:pPr>
          </w:p>
        </w:tc>
      </w:tr>
      <w:tr w:rsidR="00C33F07" w:rsidRPr="005A6F1F" w14:paraId="527B8233" w14:textId="77777777" w:rsidTr="002B1115">
        <w:trPr>
          <w:trHeight w:val="975"/>
        </w:trPr>
        <w:tc>
          <w:tcPr>
            <w:tcW w:w="1276" w:type="dxa"/>
          </w:tcPr>
          <w:p w14:paraId="60381BAC" w14:textId="59B50C88" w:rsidR="00C33F07" w:rsidRDefault="00C33F07" w:rsidP="00A15690">
            <w:pPr>
              <w:spacing w:before="1"/>
              <w:rPr>
                <w:rFonts w:asciiTheme="minorHAnsi" w:hAnsiTheme="minorHAnsi" w:cstheme="minorHAnsi"/>
                <w:b/>
              </w:rPr>
            </w:pPr>
            <w:r>
              <w:rPr>
                <w:rFonts w:asciiTheme="minorHAnsi" w:hAnsiTheme="minorHAnsi" w:cstheme="minorHAnsi"/>
                <w:b/>
              </w:rPr>
              <w:t>2223-18</w:t>
            </w:r>
            <w:r w:rsidR="002B55AA">
              <w:rPr>
                <w:rFonts w:asciiTheme="minorHAnsi" w:hAnsiTheme="minorHAnsi" w:cstheme="minorHAnsi"/>
                <w:b/>
              </w:rPr>
              <w:t>9</w:t>
            </w:r>
          </w:p>
        </w:tc>
        <w:tc>
          <w:tcPr>
            <w:tcW w:w="8480" w:type="dxa"/>
          </w:tcPr>
          <w:p w14:paraId="45B07B9C" w14:textId="77777777" w:rsidR="00C33F07" w:rsidRDefault="00956CB6" w:rsidP="00A15690">
            <w:pPr>
              <w:spacing w:line="276" w:lineRule="auto"/>
              <w:rPr>
                <w:rFonts w:asciiTheme="minorHAnsi" w:hAnsiTheme="minorHAnsi" w:cstheme="minorHAnsi"/>
                <w:b/>
              </w:rPr>
            </w:pPr>
            <w:r>
              <w:rPr>
                <w:rFonts w:asciiTheme="minorHAnsi" w:hAnsiTheme="minorHAnsi" w:cstheme="minorHAnsi"/>
                <w:b/>
              </w:rPr>
              <w:t xml:space="preserve">2023/24 </w:t>
            </w:r>
            <w:r w:rsidR="00C33F07">
              <w:rPr>
                <w:rFonts w:asciiTheme="minorHAnsi" w:hAnsiTheme="minorHAnsi" w:cstheme="minorHAnsi"/>
                <w:b/>
              </w:rPr>
              <w:t>INTERNAL AUDIT</w:t>
            </w:r>
          </w:p>
          <w:p w14:paraId="34AB2735" w14:textId="77777777" w:rsidR="00BC7CB8" w:rsidRDefault="00BC7CB8" w:rsidP="00A15690">
            <w:pPr>
              <w:spacing w:line="276" w:lineRule="auto"/>
              <w:rPr>
                <w:rFonts w:asciiTheme="minorHAnsi" w:hAnsiTheme="minorHAnsi" w:cstheme="minorHAnsi"/>
                <w:bCs/>
              </w:rPr>
            </w:pPr>
            <w:r w:rsidRPr="00BC7CB8">
              <w:rPr>
                <w:rFonts w:asciiTheme="minorHAnsi" w:hAnsiTheme="minorHAnsi" w:cstheme="minorHAnsi"/>
                <w:bCs/>
              </w:rPr>
              <w:t xml:space="preserve">To confirm </w:t>
            </w:r>
            <w:r>
              <w:rPr>
                <w:rFonts w:asciiTheme="minorHAnsi" w:hAnsiTheme="minorHAnsi" w:cstheme="minorHAnsi"/>
                <w:bCs/>
              </w:rPr>
              <w:t>that the Audit Plan attached letter of appointment from Mulberry &amp; Co is satisfactory.</w:t>
            </w:r>
          </w:p>
          <w:p w14:paraId="6257DDF2" w14:textId="77777777" w:rsidR="00F87D54" w:rsidRDefault="00572C88" w:rsidP="00A15690">
            <w:pPr>
              <w:spacing w:line="276" w:lineRule="auto"/>
              <w:rPr>
                <w:rFonts w:asciiTheme="minorHAnsi" w:hAnsiTheme="minorHAnsi" w:cstheme="minorHAnsi"/>
                <w:bCs/>
              </w:rPr>
            </w:pPr>
            <w:r>
              <w:rPr>
                <w:rFonts w:asciiTheme="minorHAnsi" w:hAnsiTheme="minorHAnsi" w:cstheme="minorHAnsi"/>
                <w:bCs/>
              </w:rPr>
              <w:t>It has been agreed that the audit will be conducted remotely with the clerk making everything available using a Dropbox link specifically for the required paperwork by 28</w:t>
            </w:r>
            <w:r w:rsidRPr="00572C88">
              <w:rPr>
                <w:rFonts w:asciiTheme="minorHAnsi" w:hAnsiTheme="minorHAnsi" w:cstheme="minorHAnsi"/>
                <w:bCs/>
                <w:vertAlign w:val="superscript"/>
              </w:rPr>
              <w:t>th</w:t>
            </w:r>
            <w:r>
              <w:rPr>
                <w:rFonts w:asciiTheme="minorHAnsi" w:hAnsiTheme="minorHAnsi" w:cstheme="minorHAnsi"/>
                <w:bCs/>
              </w:rPr>
              <w:t xml:space="preserve"> April 2023.</w:t>
            </w:r>
          </w:p>
          <w:p w14:paraId="638A7A1C" w14:textId="7A27C25A" w:rsidR="00572C88" w:rsidRPr="00BC7CB8" w:rsidRDefault="00572C88" w:rsidP="00A15690">
            <w:pPr>
              <w:spacing w:line="276" w:lineRule="auto"/>
              <w:rPr>
                <w:rFonts w:asciiTheme="minorHAnsi" w:hAnsiTheme="minorHAnsi" w:cstheme="minorHAnsi"/>
                <w:bCs/>
              </w:rPr>
            </w:pPr>
          </w:p>
        </w:tc>
      </w:tr>
      <w:tr w:rsidR="00577D80" w:rsidRPr="005A6F1F" w14:paraId="1708A01B" w14:textId="77777777" w:rsidTr="002B1115">
        <w:trPr>
          <w:trHeight w:val="975"/>
        </w:trPr>
        <w:tc>
          <w:tcPr>
            <w:tcW w:w="1276" w:type="dxa"/>
          </w:tcPr>
          <w:p w14:paraId="78CA17CA" w14:textId="32ECD7B9" w:rsidR="00577D80" w:rsidRPr="005A6F1F" w:rsidRDefault="00240888" w:rsidP="00A15690">
            <w:pPr>
              <w:spacing w:before="1"/>
              <w:rPr>
                <w:rFonts w:asciiTheme="minorHAnsi" w:hAnsiTheme="minorHAnsi" w:cstheme="minorHAnsi"/>
                <w:b/>
              </w:rPr>
            </w:pPr>
            <w:r>
              <w:rPr>
                <w:rFonts w:asciiTheme="minorHAnsi" w:hAnsiTheme="minorHAnsi" w:cstheme="minorHAnsi"/>
                <w:b/>
              </w:rPr>
              <w:t>2</w:t>
            </w:r>
            <w:r w:rsidR="00ED1AB7">
              <w:rPr>
                <w:rFonts w:asciiTheme="minorHAnsi" w:hAnsiTheme="minorHAnsi" w:cstheme="minorHAnsi"/>
                <w:b/>
              </w:rPr>
              <w:t>223-</w:t>
            </w:r>
            <w:r w:rsidR="00005651">
              <w:rPr>
                <w:rFonts w:asciiTheme="minorHAnsi" w:hAnsiTheme="minorHAnsi" w:cstheme="minorHAnsi"/>
                <w:b/>
              </w:rPr>
              <w:t>1</w:t>
            </w:r>
            <w:r w:rsidR="002B55AA">
              <w:rPr>
                <w:rFonts w:asciiTheme="minorHAnsi" w:hAnsiTheme="minorHAnsi" w:cstheme="minorHAnsi"/>
                <w:b/>
              </w:rPr>
              <w:t>90</w:t>
            </w:r>
          </w:p>
        </w:tc>
        <w:tc>
          <w:tcPr>
            <w:tcW w:w="8480" w:type="dxa"/>
          </w:tcPr>
          <w:p w14:paraId="35B69594" w14:textId="01664A93" w:rsidR="00577D80" w:rsidRDefault="00577D80" w:rsidP="00A15690">
            <w:pPr>
              <w:spacing w:line="276" w:lineRule="auto"/>
              <w:rPr>
                <w:rFonts w:asciiTheme="minorHAnsi" w:hAnsiTheme="minorHAnsi" w:cstheme="minorHAnsi"/>
                <w:b/>
              </w:rPr>
            </w:pPr>
            <w:r>
              <w:rPr>
                <w:rFonts w:asciiTheme="minorHAnsi" w:hAnsiTheme="minorHAnsi" w:cstheme="minorHAnsi"/>
                <w:b/>
              </w:rPr>
              <w:t>BANK RECONCILIATION</w:t>
            </w:r>
            <w:r w:rsidR="00DF6F9A">
              <w:rPr>
                <w:rFonts w:asciiTheme="minorHAnsi" w:hAnsiTheme="minorHAnsi" w:cstheme="minorHAnsi"/>
                <w:b/>
              </w:rPr>
              <w:t xml:space="preserve"> &amp; BUDGET MONITOR</w:t>
            </w:r>
          </w:p>
          <w:p w14:paraId="68D17C5B" w14:textId="02C0F1F8" w:rsidR="00896F7F" w:rsidRDefault="00896F7F" w:rsidP="00A15690">
            <w:pPr>
              <w:spacing w:line="276" w:lineRule="auto"/>
              <w:rPr>
                <w:rFonts w:asciiTheme="minorHAnsi" w:hAnsiTheme="minorHAnsi" w:cstheme="minorHAnsi"/>
                <w:bCs/>
              </w:rPr>
            </w:pPr>
            <w:r>
              <w:rPr>
                <w:rFonts w:asciiTheme="minorHAnsi" w:hAnsiTheme="minorHAnsi" w:cstheme="minorHAnsi"/>
                <w:bCs/>
              </w:rPr>
              <w:t xml:space="preserve">To receive and note the </w:t>
            </w:r>
            <w:r w:rsidR="00140E65">
              <w:rPr>
                <w:rFonts w:asciiTheme="minorHAnsi" w:hAnsiTheme="minorHAnsi" w:cstheme="minorHAnsi"/>
                <w:bCs/>
              </w:rPr>
              <w:t xml:space="preserve">attached </w:t>
            </w:r>
            <w:r>
              <w:rPr>
                <w:rFonts w:asciiTheme="minorHAnsi" w:hAnsiTheme="minorHAnsi" w:cstheme="minorHAnsi"/>
                <w:bCs/>
              </w:rPr>
              <w:t>Bank Reconciliation</w:t>
            </w:r>
            <w:r w:rsidR="009A0CC9">
              <w:rPr>
                <w:rFonts w:asciiTheme="minorHAnsi" w:hAnsiTheme="minorHAnsi" w:cstheme="minorHAnsi"/>
                <w:bCs/>
              </w:rPr>
              <w:t xml:space="preserve"> and Receipts and Payments statement</w:t>
            </w:r>
            <w:r w:rsidR="00E63BBF">
              <w:rPr>
                <w:rFonts w:asciiTheme="minorHAnsi" w:hAnsiTheme="minorHAnsi" w:cstheme="minorHAnsi"/>
                <w:bCs/>
              </w:rPr>
              <w:t xml:space="preserve">, as at </w:t>
            </w:r>
            <w:r w:rsidR="00245A32">
              <w:rPr>
                <w:rFonts w:asciiTheme="minorHAnsi" w:hAnsiTheme="minorHAnsi" w:cstheme="minorHAnsi"/>
                <w:bCs/>
              </w:rPr>
              <w:t>20</w:t>
            </w:r>
            <w:r w:rsidR="00245A32" w:rsidRPr="00245A32">
              <w:rPr>
                <w:rFonts w:asciiTheme="minorHAnsi" w:hAnsiTheme="minorHAnsi" w:cstheme="minorHAnsi"/>
                <w:bCs/>
                <w:vertAlign w:val="superscript"/>
              </w:rPr>
              <w:t>th</w:t>
            </w:r>
            <w:r w:rsidR="00245A32">
              <w:rPr>
                <w:rFonts w:asciiTheme="minorHAnsi" w:hAnsiTheme="minorHAnsi" w:cstheme="minorHAnsi"/>
                <w:bCs/>
              </w:rPr>
              <w:t xml:space="preserve"> March</w:t>
            </w:r>
            <w:r w:rsidR="00E63BBF">
              <w:rPr>
                <w:rFonts w:asciiTheme="minorHAnsi" w:hAnsiTheme="minorHAnsi" w:cstheme="minorHAnsi"/>
                <w:bCs/>
              </w:rPr>
              <w:t xml:space="preserve"> 202</w:t>
            </w:r>
            <w:r w:rsidR="00CD0846">
              <w:rPr>
                <w:rFonts w:asciiTheme="minorHAnsi" w:hAnsiTheme="minorHAnsi" w:cstheme="minorHAnsi"/>
                <w:bCs/>
              </w:rPr>
              <w:t>3</w:t>
            </w:r>
            <w:r w:rsidR="00E63BBF">
              <w:rPr>
                <w:rFonts w:asciiTheme="minorHAnsi" w:hAnsiTheme="minorHAnsi" w:cstheme="minorHAnsi"/>
                <w:bCs/>
              </w:rPr>
              <w:t>.</w:t>
            </w:r>
          </w:p>
          <w:p w14:paraId="7BFF951E" w14:textId="3EC6B9C4" w:rsidR="00896F7F" w:rsidRPr="00896F7F" w:rsidRDefault="00896F7F" w:rsidP="00A15690">
            <w:pPr>
              <w:spacing w:line="276" w:lineRule="auto"/>
              <w:rPr>
                <w:rFonts w:asciiTheme="minorHAnsi" w:hAnsiTheme="minorHAnsi" w:cstheme="minorHAnsi"/>
                <w:bCs/>
              </w:rPr>
            </w:pPr>
          </w:p>
        </w:tc>
      </w:tr>
      <w:tr w:rsidR="00A15690" w:rsidRPr="005A6F1F" w14:paraId="3084FE04" w14:textId="77777777" w:rsidTr="002B1115">
        <w:trPr>
          <w:trHeight w:val="975"/>
        </w:trPr>
        <w:tc>
          <w:tcPr>
            <w:tcW w:w="1276" w:type="dxa"/>
          </w:tcPr>
          <w:p w14:paraId="66A1E727" w14:textId="3C510AEC" w:rsidR="00A15690" w:rsidRPr="005A6F1F" w:rsidRDefault="00D40AEB" w:rsidP="00A15690">
            <w:pPr>
              <w:spacing w:before="1"/>
              <w:rPr>
                <w:rFonts w:asciiTheme="minorHAnsi" w:hAnsiTheme="minorHAnsi" w:cstheme="minorHAnsi"/>
                <w:b/>
              </w:rPr>
            </w:pPr>
            <w:r w:rsidRPr="005A6F1F">
              <w:rPr>
                <w:rFonts w:asciiTheme="minorHAnsi" w:hAnsiTheme="minorHAnsi" w:cstheme="minorHAnsi"/>
                <w:b/>
              </w:rPr>
              <w:t>2</w:t>
            </w:r>
            <w:r w:rsidR="00ED1AB7">
              <w:rPr>
                <w:rFonts w:asciiTheme="minorHAnsi" w:hAnsiTheme="minorHAnsi" w:cstheme="minorHAnsi"/>
                <w:b/>
              </w:rPr>
              <w:t>223-</w:t>
            </w:r>
            <w:r w:rsidR="00005651">
              <w:rPr>
                <w:rFonts w:asciiTheme="minorHAnsi" w:hAnsiTheme="minorHAnsi" w:cstheme="minorHAnsi"/>
                <w:b/>
              </w:rPr>
              <w:t>1</w:t>
            </w:r>
            <w:r w:rsidR="002A4267">
              <w:rPr>
                <w:rFonts w:asciiTheme="minorHAnsi" w:hAnsiTheme="minorHAnsi" w:cstheme="minorHAnsi"/>
                <w:b/>
              </w:rPr>
              <w:t>9</w:t>
            </w:r>
            <w:r w:rsidR="002B55AA">
              <w:rPr>
                <w:rFonts w:asciiTheme="minorHAnsi" w:hAnsiTheme="minorHAnsi" w:cstheme="minorHAnsi"/>
                <w:b/>
              </w:rPr>
              <w:t>1</w:t>
            </w:r>
          </w:p>
        </w:tc>
        <w:tc>
          <w:tcPr>
            <w:tcW w:w="8480" w:type="dxa"/>
          </w:tcPr>
          <w:p w14:paraId="151A22F8" w14:textId="34EAB6E5" w:rsidR="00A15690" w:rsidRPr="005A6F1F" w:rsidRDefault="00A15690" w:rsidP="001821B1">
            <w:pPr>
              <w:rPr>
                <w:rFonts w:asciiTheme="minorHAnsi" w:hAnsiTheme="minorHAnsi" w:cstheme="minorHAnsi"/>
                <w:b/>
              </w:rPr>
            </w:pPr>
            <w:r w:rsidRPr="005A6F1F">
              <w:rPr>
                <w:rFonts w:asciiTheme="minorHAnsi" w:hAnsiTheme="minorHAnsi" w:cstheme="minorHAnsi"/>
                <w:b/>
              </w:rPr>
              <w:t>RECEIPTS &amp; PAYMENTS SCHEDULE</w:t>
            </w:r>
          </w:p>
          <w:p w14:paraId="34053169" w14:textId="1F3FBC1D" w:rsidR="00A15690" w:rsidRPr="005A6F1F" w:rsidRDefault="00A15690" w:rsidP="001821B1">
            <w:pPr>
              <w:tabs>
                <w:tab w:val="left" w:pos="1553"/>
              </w:tabs>
              <w:spacing w:before="1"/>
              <w:ind w:right="448"/>
              <w:rPr>
                <w:rFonts w:asciiTheme="minorHAnsi" w:hAnsiTheme="minorHAnsi" w:cstheme="minorHAnsi"/>
              </w:rPr>
            </w:pPr>
            <w:r w:rsidRPr="005A6F1F">
              <w:rPr>
                <w:rFonts w:asciiTheme="minorHAnsi" w:hAnsiTheme="minorHAnsi" w:cstheme="minorHAnsi"/>
              </w:rPr>
              <w:t>To approve the payment of the invoices on the schedule below for the period since the last meeting, as below:</w:t>
            </w:r>
          </w:p>
          <w:p w14:paraId="6C2DB4FB" w14:textId="68073514" w:rsidR="00A15690" w:rsidRPr="005A6F1F" w:rsidRDefault="00A15690" w:rsidP="001821B1">
            <w:pPr>
              <w:rPr>
                <w:rFonts w:asciiTheme="minorHAnsi" w:hAnsiTheme="minorHAnsi" w:cstheme="minorHAnsi"/>
                <w:b/>
              </w:rPr>
            </w:pPr>
          </w:p>
        </w:tc>
      </w:tr>
      <w:tr w:rsidR="00A15690" w:rsidRPr="005A6F1F" w14:paraId="031696EE" w14:textId="77777777" w:rsidTr="002B1115">
        <w:trPr>
          <w:trHeight w:val="709"/>
        </w:trPr>
        <w:tc>
          <w:tcPr>
            <w:tcW w:w="1276" w:type="dxa"/>
          </w:tcPr>
          <w:p w14:paraId="3C994EB4" w14:textId="77777777" w:rsidR="00A15690" w:rsidRPr="005A6F1F" w:rsidRDefault="00A15690" w:rsidP="00A15690">
            <w:pPr>
              <w:spacing w:before="1"/>
              <w:rPr>
                <w:rFonts w:asciiTheme="minorHAnsi" w:hAnsiTheme="minorHAnsi" w:cstheme="minorHAnsi"/>
                <w:b/>
              </w:rPr>
            </w:pPr>
          </w:p>
          <w:p w14:paraId="544C70DE" w14:textId="5E27EC18" w:rsidR="00A15690" w:rsidRPr="005A6F1F" w:rsidRDefault="00A15690" w:rsidP="00A15690">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556"/>
              <w:gridCol w:w="3565"/>
              <w:gridCol w:w="996"/>
              <w:gridCol w:w="1147"/>
            </w:tblGrid>
            <w:tr w:rsidR="00A15690" w:rsidRPr="005A6F1F" w14:paraId="6EA8E28B" w14:textId="77777777" w:rsidTr="005F0CCC">
              <w:tc>
                <w:tcPr>
                  <w:tcW w:w="2556" w:type="dxa"/>
                  <w:tcBorders>
                    <w:top w:val="nil"/>
                    <w:left w:val="nil"/>
                    <w:bottom w:val="single" w:sz="4" w:space="0" w:color="auto"/>
                    <w:right w:val="nil"/>
                  </w:tcBorders>
                </w:tcPr>
                <w:p w14:paraId="5754FE76" w14:textId="6007E10F" w:rsidR="00A15690" w:rsidRPr="005A6F1F" w:rsidRDefault="00A15690" w:rsidP="00A15690">
                  <w:pPr>
                    <w:spacing w:line="276" w:lineRule="auto"/>
                    <w:rPr>
                      <w:rFonts w:asciiTheme="minorHAnsi" w:hAnsiTheme="minorHAnsi" w:cstheme="minorHAnsi"/>
                      <w:b/>
                    </w:rPr>
                  </w:pPr>
                  <w:r w:rsidRPr="005A6F1F">
                    <w:rPr>
                      <w:rFonts w:asciiTheme="minorHAnsi" w:hAnsiTheme="minorHAnsi" w:cstheme="minorHAnsi"/>
                      <w:b/>
                    </w:rPr>
                    <w:t>PAYMENTS</w:t>
                  </w:r>
                </w:p>
              </w:tc>
              <w:tc>
                <w:tcPr>
                  <w:tcW w:w="3565" w:type="dxa"/>
                  <w:tcBorders>
                    <w:top w:val="nil"/>
                    <w:left w:val="nil"/>
                    <w:bottom w:val="single" w:sz="4" w:space="0" w:color="auto"/>
                    <w:right w:val="nil"/>
                  </w:tcBorders>
                </w:tcPr>
                <w:p w14:paraId="72B2CC29" w14:textId="77777777" w:rsidR="00A15690" w:rsidRPr="005A6F1F" w:rsidRDefault="00A15690" w:rsidP="00A15690">
                  <w:pPr>
                    <w:spacing w:line="276" w:lineRule="auto"/>
                    <w:jc w:val="center"/>
                    <w:rPr>
                      <w:rFonts w:asciiTheme="minorHAnsi" w:hAnsiTheme="minorHAnsi" w:cstheme="minorHAnsi"/>
                      <w:b/>
                    </w:rPr>
                  </w:pPr>
                </w:p>
              </w:tc>
              <w:tc>
                <w:tcPr>
                  <w:tcW w:w="996" w:type="dxa"/>
                  <w:tcBorders>
                    <w:top w:val="nil"/>
                    <w:left w:val="nil"/>
                    <w:bottom w:val="single" w:sz="4" w:space="0" w:color="auto"/>
                    <w:right w:val="nil"/>
                  </w:tcBorders>
                </w:tcPr>
                <w:p w14:paraId="504F22D3" w14:textId="77777777" w:rsidR="00A15690" w:rsidRPr="005A6F1F" w:rsidRDefault="00A15690" w:rsidP="00A15690">
                  <w:pPr>
                    <w:spacing w:line="276" w:lineRule="auto"/>
                    <w:jc w:val="center"/>
                    <w:rPr>
                      <w:rFonts w:asciiTheme="minorHAnsi" w:hAnsiTheme="minorHAnsi" w:cstheme="minorHAnsi"/>
                      <w:b/>
                    </w:rPr>
                  </w:pPr>
                </w:p>
              </w:tc>
              <w:tc>
                <w:tcPr>
                  <w:tcW w:w="1147" w:type="dxa"/>
                  <w:tcBorders>
                    <w:top w:val="nil"/>
                    <w:left w:val="nil"/>
                    <w:bottom w:val="single" w:sz="4" w:space="0" w:color="auto"/>
                    <w:right w:val="nil"/>
                  </w:tcBorders>
                </w:tcPr>
                <w:p w14:paraId="06F7E215" w14:textId="77777777" w:rsidR="00A15690" w:rsidRPr="005A6F1F" w:rsidRDefault="00A15690" w:rsidP="00A15690">
                  <w:pPr>
                    <w:spacing w:line="276" w:lineRule="auto"/>
                    <w:jc w:val="center"/>
                    <w:rPr>
                      <w:rFonts w:asciiTheme="minorHAnsi" w:hAnsiTheme="minorHAnsi" w:cstheme="minorHAnsi"/>
                      <w:b/>
                    </w:rPr>
                  </w:pPr>
                </w:p>
              </w:tc>
            </w:tr>
            <w:tr w:rsidR="00A15690" w:rsidRPr="005A6F1F" w14:paraId="42EA3D2B" w14:textId="77777777" w:rsidTr="005F0CCC">
              <w:tc>
                <w:tcPr>
                  <w:tcW w:w="2556" w:type="dxa"/>
                  <w:tcBorders>
                    <w:top w:val="single" w:sz="4" w:space="0" w:color="auto"/>
                  </w:tcBorders>
                </w:tcPr>
                <w:p w14:paraId="710FDCA1" w14:textId="0D96BD5C"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Payment to</w:t>
                  </w:r>
                </w:p>
              </w:tc>
              <w:tc>
                <w:tcPr>
                  <w:tcW w:w="3565" w:type="dxa"/>
                  <w:tcBorders>
                    <w:top w:val="single" w:sz="4" w:space="0" w:color="auto"/>
                  </w:tcBorders>
                </w:tcPr>
                <w:p w14:paraId="089012B0" w14:textId="446FF823"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Services</w:t>
                  </w:r>
                </w:p>
              </w:tc>
              <w:tc>
                <w:tcPr>
                  <w:tcW w:w="996" w:type="dxa"/>
                  <w:tcBorders>
                    <w:top w:val="single" w:sz="4" w:space="0" w:color="auto"/>
                  </w:tcBorders>
                </w:tcPr>
                <w:p w14:paraId="21552BB9" w14:textId="77777777"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Amount</w:t>
                  </w:r>
                </w:p>
                <w:p w14:paraId="1A29A9B4" w14:textId="5B7B26F5"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47" w:type="dxa"/>
                  <w:tcBorders>
                    <w:top w:val="single" w:sz="4" w:space="0" w:color="auto"/>
                  </w:tcBorders>
                </w:tcPr>
                <w:p w14:paraId="4B6027F8" w14:textId="25E39C56" w:rsidR="00A15690" w:rsidRPr="005A6F1F" w:rsidRDefault="00A15690" w:rsidP="00A15690">
                  <w:pPr>
                    <w:spacing w:line="276" w:lineRule="auto"/>
                    <w:jc w:val="center"/>
                    <w:rPr>
                      <w:rFonts w:asciiTheme="minorHAnsi" w:hAnsiTheme="minorHAnsi" w:cstheme="minorHAnsi"/>
                      <w:b/>
                    </w:rPr>
                  </w:pPr>
                  <w:proofErr w:type="gramStart"/>
                  <w:r w:rsidRPr="005A6F1F">
                    <w:rPr>
                      <w:rFonts w:asciiTheme="minorHAnsi" w:hAnsiTheme="minorHAnsi" w:cstheme="minorHAnsi"/>
                      <w:b/>
                    </w:rPr>
                    <w:t>Payment  No.</w:t>
                  </w:r>
                  <w:proofErr w:type="gramEnd"/>
                </w:p>
              </w:tc>
            </w:tr>
            <w:tr w:rsidR="00A15690" w:rsidRPr="005A6F1F" w14:paraId="38E879C0" w14:textId="77777777" w:rsidTr="005F0CCC">
              <w:tc>
                <w:tcPr>
                  <w:tcW w:w="2556" w:type="dxa"/>
                  <w:shd w:val="clear" w:color="auto" w:fill="EEECE1" w:themeFill="background2"/>
                  <w:vAlign w:val="center"/>
                </w:tcPr>
                <w:p w14:paraId="4BE19063" w14:textId="61455D31" w:rsidR="00A15690" w:rsidRPr="005A6F1F" w:rsidRDefault="00A15690" w:rsidP="00A15690">
                  <w:pPr>
                    <w:spacing w:line="276" w:lineRule="auto"/>
                    <w:rPr>
                      <w:rFonts w:asciiTheme="minorHAnsi" w:hAnsiTheme="minorHAnsi" w:cstheme="minorHAnsi"/>
                    </w:rPr>
                  </w:pPr>
                  <w:r w:rsidRPr="005A6F1F">
                    <w:rPr>
                      <w:rFonts w:asciiTheme="minorHAnsi" w:hAnsiTheme="minorHAnsi" w:cstheme="minorHAnsi"/>
                      <w:b/>
                      <w:bCs/>
                    </w:rPr>
                    <w:t>202</w:t>
                  </w:r>
                  <w:r w:rsidR="00DE5DD3">
                    <w:rPr>
                      <w:rFonts w:asciiTheme="minorHAnsi" w:hAnsiTheme="minorHAnsi" w:cstheme="minorHAnsi"/>
                      <w:b/>
                      <w:bCs/>
                    </w:rPr>
                    <w:t>2</w:t>
                  </w:r>
                  <w:r w:rsidRPr="005A6F1F">
                    <w:rPr>
                      <w:rFonts w:asciiTheme="minorHAnsi" w:hAnsiTheme="minorHAnsi" w:cstheme="minorHAnsi"/>
                      <w:b/>
                      <w:bCs/>
                    </w:rPr>
                    <w:t>/202</w:t>
                  </w:r>
                  <w:r w:rsidR="00DE5DD3">
                    <w:rPr>
                      <w:rFonts w:asciiTheme="minorHAnsi" w:hAnsiTheme="minorHAnsi" w:cstheme="minorHAnsi"/>
                      <w:b/>
                      <w:bCs/>
                    </w:rPr>
                    <w:t>3</w:t>
                  </w:r>
                </w:p>
              </w:tc>
              <w:tc>
                <w:tcPr>
                  <w:tcW w:w="3565" w:type="dxa"/>
                  <w:shd w:val="clear" w:color="auto" w:fill="EEECE1" w:themeFill="background2"/>
                  <w:vAlign w:val="center"/>
                </w:tcPr>
                <w:p w14:paraId="276D128A" w14:textId="77777777" w:rsidR="00A15690" w:rsidRPr="005A6F1F" w:rsidRDefault="00A15690" w:rsidP="00A15690">
                  <w:pPr>
                    <w:spacing w:line="276" w:lineRule="auto"/>
                    <w:rPr>
                      <w:rFonts w:asciiTheme="minorHAnsi" w:hAnsiTheme="minorHAnsi" w:cstheme="minorHAnsi"/>
                    </w:rPr>
                  </w:pPr>
                </w:p>
              </w:tc>
              <w:tc>
                <w:tcPr>
                  <w:tcW w:w="996" w:type="dxa"/>
                  <w:shd w:val="clear" w:color="auto" w:fill="EEECE1" w:themeFill="background2"/>
                  <w:vAlign w:val="center"/>
                </w:tcPr>
                <w:p w14:paraId="1E6D0A2F" w14:textId="77777777" w:rsidR="00A15690" w:rsidRPr="005A6F1F" w:rsidRDefault="00A15690" w:rsidP="00A15690">
                  <w:pPr>
                    <w:spacing w:line="276" w:lineRule="auto"/>
                    <w:jc w:val="right"/>
                    <w:rPr>
                      <w:rFonts w:asciiTheme="minorHAnsi" w:hAnsiTheme="minorHAnsi" w:cstheme="minorHAnsi"/>
                    </w:rPr>
                  </w:pPr>
                </w:p>
              </w:tc>
              <w:tc>
                <w:tcPr>
                  <w:tcW w:w="1147" w:type="dxa"/>
                  <w:shd w:val="clear" w:color="auto" w:fill="EEECE1" w:themeFill="background2"/>
                  <w:vAlign w:val="center"/>
                </w:tcPr>
                <w:p w14:paraId="582C5C94" w14:textId="77777777" w:rsidR="00A15690" w:rsidRPr="005A6F1F" w:rsidRDefault="00A15690" w:rsidP="00A15690">
                  <w:pPr>
                    <w:spacing w:line="276" w:lineRule="auto"/>
                    <w:jc w:val="center"/>
                    <w:rPr>
                      <w:rFonts w:asciiTheme="minorHAnsi" w:hAnsiTheme="minorHAnsi" w:cstheme="minorHAnsi"/>
                    </w:rPr>
                  </w:pPr>
                </w:p>
              </w:tc>
            </w:tr>
            <w:tr w:rsidR="002356FF" w:rsidRPr="005A6F1F" w14:paraId="30360168" w14:textId="77777777" w:rsidTr="005F0CCC">
              <w:tc>
                <w:tcPr>
                  <w:tcW w:w="2556" w:type="dxa"/>
                  <w:shd w:val="clear" w:color="auto" w:fill="auto"/>
                  <w:vAlign w:val="bottom"/>
                </w:tcPr>
                <w:p w14:paraId="6A41DC5B" w14:textId="1E8F7E43" w:rsidR="002356FF" w:rsidRPr="009339CC" w:rsidRDefault="00956CB6" w:rsidP="002356FF">
                  <w:pPr>
                    <w:spacing w:line="276" w:lineRule="auto"/>
                    <w:rPr>
                      <w:rFonts w:asciiTheme="minorHAnsi" w:hAnsiTheme="minorHAnsi" w:cstheme="minorHAnsi"/>
                    </w:rPr>
                  </w:pPr>
                  <w:r>
                    <w:rPr>
                      <w:rFonts w:asciiTheme="minorHAnsi" w:hAnsiTheme="minorHAnsi" w:cstheme="minorHAnsi"/>
                    </w:rPr>
                    <w:t>Ashridge Nurseries</w:t>
                  </w:r>
                </w:p>
              </w:tc>
              <w:tc>
                <w:tcPr>
                  <w:tcW w:w="3565" w:type="dxa"/>
                  <w:shd w:val="clear" w:color="auto" w:fill="auto"/>
                  <w:vAlign w:val="bottom"/>
                </w:tcPr>
                <w:p w14:paraId="7BAF7A0E" w14:textId="79088DB7" w:rsidR="002356FF" w:rsidRPr="009339CC" w:rsidRDefault="00956CB6" w:rsidP="002356FF">
                  <w:pPr>
                    <w:spacing w:line="276" w:lineRule="auto"/>
                    <w:rPr>
                      <w:rFonts w:asciiTheme="minorHAnsi" w:hAnsiTheme="minorHAnsi" w:cstheme="minorHAnsi"/>
                    </w:rPr>
                  </w:pPr>
                  <w:r>
                    <w:rPr>
                      <w:rFonts w:asciiTheme="minorHAnsi" w:hAnsiTheme="minorHAnsi" w:cstheme="minorHAnsi"/>
                    </w:rPr>
                    <w:t>Coronation Oak Tree</w:t>
                  </w:r>
                </w:p>
              </w:tc>
              <w:tc>
                <w:tcPr>
                  <w:tcW w:w="996" w:type="dxa"/>
                  <w:shd w:val="clear" w:color="auto" w:fill="auto"/>
                  <w:vAlign w:val="bottom"/>
                </w:tcPr>
                <w:p w14:paraId="15EA6200" w14:textId="1FC38A88" w:rsidR="002356FF" w:rsidRPr="009339CC" w:rsidRDefault="00956CB6" w:rsidP="002356FF">
                  <w:pPr>
                    <w:spacing w:line="276" w:lineRule="auto"/>
                    <w:jc w:val="right"/>
                    <w:rPr>
                      <w:rFonts w:asciiTheme="minorHAnsi" w:hAnsiTheme="minorHAnsi" w:cstheme="minorHAnsi"/>
                    </w:rPr>
                  </w:pPr>
                  <w:r>
                    <w:rPr>
                      <w:rFonts w:asciiTheme="minorHAnsi" w:hAnsiTheme="minorHAnsi" w:cstheme="minorHAnsi"/>
                    </w:rPr>
                    <w:t>41.06</w:t>
                  </w:r>
                </w:p>
              </w:tc>
              <w:tc>
                <w:tcPr>
                  <w:tcW w:w="1147" w:type="dxa"/>
                  <w:shd w:val="clear" w:color="auto" w:fill="auto"/>
                  <w:vAlign w:val="center"/>
                </w:tcPr>
                <w:p w14:paraId="5BBE57AA" w14:textId="28D9B3EA" w:rsidR="002356FF" w:rsidRPr="009339CC" w:rsidRDefault="00956CB6" w:rsidP="002356FF">
                  <w:pPr>
                    <w:spacing w:line="276" w:lineRule="auto"/>
                    <w:jc w:val="center"/>
                    <w:rPr>
                      <w:rFonts w:asciiTheme="minorHAnsi" w:hAnsiTheme="minorHAnsi" w:cstheme="minorHAnsi"/>
                    </w:rPr>
                  </w:pPr>
                  <w:r>
                    <w:rPr>
                      <w:rFonts w:asciiTheme="minorHAnsi" w:hAnsiTheme="minorHAnsi" w:cstheme="minorHAnsi"/>
                    </w:rPr>
                    <w:t>2223-34</w:t>
                  </w:r>
                </w:p>
              </w:tc>
            </w:tr>
            <w:tr w:rsidR="00956CB6" w:rsidRPr="005A6F1F" w14:paraId="6D9102B7" w14:textId="77777777" w:rsidTr="005F0CCC">
              <w:tc>
                <w:tcPr>
                  <w:tcW w:w="2556" w:type="dxa"/>
                  <w:shd w:val="clear" w:color="auto" w:fill="auto"/>
                  <w:vAlign w:val="bottom"/>
                </w:tcPr>
                <w:p w14:paraId="6EA4A7A8" w14:textId="7AC53D88" w:rsidR="00956CB6" w:rsidRPr="009E1531" w:rsidRDefault="00956CB6" w:rsidP="00956CB6">
                  <w:pPr>
                    <w:spacing w:line="276" w:lineRule="auto"/>
                    <w:rPr>
                      <w:rFonts w:asciiTheme="minorHAnsi" w:hAnsiTheme="minorHAnsi" w:cstheme="minorHAnsi"/>
                    </w:rPr>
                  </w:pPr>
                  <w:r>
                    <w:rPr>
                      <w:rFonts w:asciiTheme="minorHAnsi" w:hAnsiTheme="minorHAnsi" w:cstheme="minorHAnsi"/>
                    </w:rPr>
                    <w:t>Hotline Group Ltd</w:t>
                  </w:r>
                </w:p>
              </w:tc>
              <w:tc>
                <w:tcPr>
                  <w:tcW w:w="3565" w:type="dxa"/>
                  <w:shd w:val="clear" w:color="auto" w:fill="auto"/>
                  <w:vAlign w:val="bottom"/>
                </w:tcPr>
                <w:p w14:paraId="3DC0D9BC" w14:textId="140CF475" w:rsidR="00956CB6" w:rsidRPr="009E1531" w:rsidRDefault="00956CB6" w:rsidP="00956CB6">
                  <w:pPr>
                    <w:spacing w:line="276" w:lineRule="auto"/>
                    <w:rPr>
                      <w:rFonts w:asciiTheme="minorHAnsi" w:hAnsiTheme="minorHAnsi" w:cstheme="minorHAnsi"/>
                    </w:rPr>
                  </w:pPr>
                  <w:r>
                    <w:rPr>
                      <w:rFonts w:asciiTheme="minorHAnsi" w:hAnsiTheme="minorHAnsi" w:cstheme="minorHAnsi"/>
                    </w:rPr>
                    <w:t>Coronation Mugs</w:t>
                  </w:r>
                </w:p>
              </w:tc>
              <w:tc>
                <w:tcPr>
                  <w:tcW w:w="996" w:type="dxa"/>
                  <w:shd w:val="clear" w:color="auto" w:fill="auto"/>
                  <w:vAlign w:val="bottom"/>
                </w:tcPr>
                <w:p w14:paraId="2A6DC4F5" w14:textId="62600CF6" w:rsidR="00956CB6" w:rsidRPr="009E1531" w:rsidRDefault="00956CB6" w:rsidP="00956CB6">
                  <w:pPr>
                    <w:spacing w:line="276" w:lineRule="auto"/>
                    <w:jc w:val="right"/>
                    <w:rPr>
                      <w:rFonts w:asciiTheme="minorHAnsi" w:hAnsiTheme="minorHAnsi" w:cstheme="minorHAnsi"/>
                    </w:rPr>
                  </w:pPr>
                  <w:r>
                    <w:rPr>
                      <w:rFonts w:asciiTheme="minorHAnsi" w:hAnsiTheme="minorHAnsi" w:cstheme="minorHAnsi"/>
                    </w:rPr>
                    <w:t>483.26</w:t>
                  </w:r>
                </w:p>
              </w:tc>
              <w:tc>
                <w:tcPr>
                  <w:tcW w:w="1147" w:type="dxa"/>
                  <w:shd w:val="clear" w:color="auto" w:fill="auto"/>
                </w:tcPr>
                <w:p w14:paraId="5029C5AB" w14:textId="5E609C4C" w:rsidR="00956CB6" w:rsidRPr="009E1531" w:rsidRDefault="00956CB6" w:rsidP="00956CB6">
                  <w:pPr>
                    <w:spacing w:line="276" w:lineRule="auto"/>
                    <w:jc w:val="center"/>
                    <w:rPr>
                      <w:rFonts w:asciiTheme="minorHAnsi" w:hAnsiTheme="minorHAnsi" w:cstheme="minorHAnsi"/>
                    </w:rPr>
                  </w:pPr>
                  <w:r w:rsidRPr="00FE323F">
                    <w:rPr>
                      <w:rFonts w:asciiTheme="minorHAnsi" w:hAnsiTheme="minorHAnsi" w:cstheme="minorHAnsi"/>
                    </w:rPr>
                    <w:t>2223-34</w:t>
                  </w:r>
                </w:p>
              </w:tc>
            </w:tr>
            <w:tr w:rsidR="00956CB6" w:rsidRPr="005A6F1F" w14:paraId="26704BC7" w14:textId="77777777" w:rsidTr="0028360A">
              <w:tc>
                <w:tcPr>
                  <w:tcW w:w="2556" w:type="dxa"/>
                  <w:shd w:val="clear" w:color="auto" w:fill="auto"/>
                  <w:vAlign w:val="bottom"/>
                </w:tcPr>
                <w:p w14:paraId="368A370F" w14:textId="330B3396" w:rsidR="00956CB6" w:rsidRDefault="00956CB6" w:rsidP="00956CB6">
                  <w:pPr>
                    <w:spacing w:line="276" w:lineRule="auto"/>
                    <w:rPr>
                      <w:rFonts w:ascii="Calibri" w:hAnsi="Calibri" w:cs="Calibri"/>
                      <w:color w:val="000000"/>
                      <w:lang w:val="en-US" w:eastAsia="en-US"/>
                    </w:rPr>
                  </w:pPr>
                  <w:r>
                    <w:rPr>
                      <w:rFonts w:ascii="Calibri" w:hAnsi="Calibri" w:cs="Calibri"/>
                      <w:color w:val="000000"/>
                      <w:lang w:val="en-US" w:eastAsia="en-US"/>
                    </w:rPr>
                    <w:t>Victory Hall</w:t>
                  </w:r>
                </w:p>
              </w:tc>
              <w:tc>
                <w:tcPr>
                  <w:tcW w:w="3565" w:type="dxa"/>
                  <w:shd w:val="clear" w:color="auto" w:fill="auto"/>
                  <w:vAlign w:val="center"/>
                </w:tcPr>
                <w:p w14:paraId="6F6F1256" w14:textId="67647722" w:rsidR="00956CB6" w:rsidRDefault="00956CB6" w:rsidP="00956CB6">
                  <w:pPr>
                    <w:spacing w:line="276" w:lineRule="auto"/>
                    <w:rPr>
                      <w:rFonts w:ascii="Calibri" w:hAnsi="Calibri" w:cs="Calibri"/>
                      <w:color w:val="000000"/>
                      <w:lang w:val="en-US" w:eastAsia="en-US"/>
                    </w:rPr>
                  </w:pPr>
                  <w:r>
                    <w:rPr>
                      <w:rFonts w:ascii="Calibri" w:hAnsi="Calibri" w:cs="Calibri"/>
                      <w:color w:val="000000"/>
                      <w:lang w:val="en-US" w:eastAsia="en-US"/>
                    </w:rPr>
                    <w:t>Room Hire</w:t>
                  </w:r>
                </w:p>
              </w:tc>
              <w:tc>
                <w:tcPr>
                  <w:tcW w:w="996" w:type="dxa"/>
                  <w:shd w:val="clear" w:color="auto" w:fill="auto"/>
                  <w:vAlign w:val="center"/>
                </w:tcPr>
                <w:p w14:paraId="131F6FEC" w14:textId="35389B7D" w:rsidR="00956CB6" w:rsidRDefault="00956CB6" w:rsidP="00956CB6">
                  <w:pPr>
                    <w:spacing w:line="276" w:lineRule="auto"/>
                    <w:jc w:val="right"/>
                    <w:rPr>
                      <w:rFonts w:ascii="Calibri" w:hAnsi="Calibri" w:cs="Calibri"/>
                      <w:color w:val="000000"/>
                      <w:lang w:val="en-US" w:eastAsia="en-US"/>
                    </w:rPr>
                  </w:pPr>
                  <w:r>
                    <w:rPr>
                      <w:rFonts w:ascii="Calibri" w:hAnsi="Calibri" w:cs="Calibri"/>
                      <w:color w:val="000000"/>
                      <w:lang w:val="en-US" w:eastAsia="en-US"/>
                    </w:rPr>
                    <w:t>12.00</w:t>
                  </w:r>
                </w:p>
              </w:tc>
              <w:tc>
                <w:tcPr>
                  <w:tcW w:w="1147" w:type="dxa"/>
                  <w:shd w:val="clear" w:color="auto" w:fill="auto"/>
                </w:tcPr>
                <w:p w14:paraId="38155BD2" w14:textId="3B58EE2B" w:rsidR="00956CB6" w:rsidRDefault="00956CB6" w:rsidP="00956CB6">
                  <w:pPr>
                    <w:spacing w:line="276" w:lineRule="auto"/>
                    <w:jc w:val="center"/>
                    <w:rPr>
                      <w:rFonts w:asciiTheme="minorHAnsi" w:hAnsiTheme="minorHAnsi" w:cstheme="minorHAnsi"/>
                      <w:lang w:val="en-US" w:eastAsia="en-US"/>
                    </w:rPr>
                  </w:pPr>
                  <w:r w:rsidRPr="00FE323F">
                    <w:rPr>
                      <w:rFonts w:asciiTheme="minorHAnsi" w:hAnsiTheme="minorHAnsi" w:cstheme="minorHAnsi"/>
                    </w:rPr>
                    <w:t>2223-34</w:t>
                  </w:r>
                </w:p>
              </w:tc>
            </w:tr>
            <w:tr w:rsidR="002356FF" w:rsidRPr="005A6F1F" w14:paraId="4C432A50" w14:textId="77777777" w:rsidTr="005F00C8">
              <w:tc>
                <w:tcPr>
                  <w:tcW w:w="2556" w:type="dxa"/>
                  <w:shd w:val="clear" w:color="auto" w:fill="auto"/>
                  <w:vAlign w:val="bottom"/>
                </w:tcPr>
                <w:p w14:paraId="735D59CE" w14:textId="1FD9FD3D" w:rsidR="002356FF" w:rsidRDefault="00956CB6" w:rsidP="002356FF">
                  <w:pPr>
                    <w:spacing w:line="276" w:lineRule="auto"/>
                    <w:rPr>
                      <w:rFonts w:ascii="Calibri" w:hAnsi="Calibri" w:cs="Calibri"/>
                      <w:color w:val="000000"/>
                      <w:lang w:val="en-US" w:eastAsia="en-US"/>
                    </w:rPr>
                  </w:pPr>
                  <w:r>
                    <w:rPr>
                      <w:rFonts w:ascii="Calibri" w:hAnsi="Calibri" w:cs="Calibri"/>
                      <w:color w:val="000000"/>
                      <w:lang w:val="en-US" w:eastAsia="en-US"/>
                    </w:rPr>
                    <w:t>RJ Martin</w:t>
                  </w:r>
                </w:p>
              </w:tc>
              <w:tc>
                <w:tcPr>
                  <w:tcW w:w="3565" w:type="dxa"/>
                  <w:shd w:val="clear" w:color="auto" w:fill="auto"/>
                  <w:vAlign w:val="bottom"/>
                </w:tcPr>
                <w:p w14:paraId="5F4B3A2E" w14:textId="5C932CB9" w:rsidR="002356FF" w:rsidRDefault="00956CB6" w:rsidP="002356FF">
                  <w:pPr>
                    <w:spacing w:line="276" w:lineRule="auto"/>
                    <w:rPr>
                      <w:rFonts w:ascii="Calibri" w:hAnsi="Calibri" w:cs="Calibri"/>
                      <w:color w:val="000000"/>
                      <w:lang w:val="en-US" w:eastAsia="en-US"/>
                    </w:rPr>
                  </w:pPr>
                  <w:r>
                    <w:rPr>
                      <w:rFonts w:ascii="Calibri" w:hAnsi="Calibri" w:cs="Calibri"/>
                      <w:color w:val="000000"/>
                      <w:lang w:val="en-US" w:eastAsia="en-US"/>
                    </w:rPr>
                    <w:t>Salary (March 23)</w:t>
                  </w:r>
                </w:p>
              </w:tc>
              <w:tc>
                <w:tcPr>
                  <w:tcW w:w="996" w:type="dxa"/>
                  <w:shd w:val="clear" w:color="auto" w:fill="auto"/>
                  <w:vAlign w:val="bottom"/>
                </w:tcPr>
                <w:p w14:paraId="6403EAC6" w14:textId="54DE865A" w:rsidR="002356FF" w:rsidRDefault="00956CB6" w:rsidP="002356FF">
                  <w:pPr>
                    <w:spacing w:line="276" w:lineRule="auto"/>
                    <w:jc w:val="right"/>
                    <w:rPr>
                      <w:rFonts w:ascii="Calibri" w:hAnsi="Calibri" w:cs="Calibri"/>
                      <w:color w:val="000000"/>
                      <w:lang w:val="en-US" w:eastAsia="en-US"/>
                    </w:rPr>
                  </w:pPr>
                  <w:r>
                    <w:rPr>
                      <w:rFonts w:ascii="Calibri" w:hAnsi="Calibri" w:cs="Calibri"/>
                      <w:color w:val="000000"/>
                      <w:lang w:val="en-US" w:eastAsia="en-US"/>
                    </w:rPr>
                    <w:t>505.50</w:t>
                  </w:r>
                </w:p>
              </w:tc>
              <w:tc>
                <w:tcPr>
                  <w:tcW w:w="1147" w:type="dxa"/>
                  <w:shd w:val="clear" w:color="auto" w:fill="auto"/>
                </w:tcPr>
                <w:p w14:paraId="055295A2" w14:textId="5011E77D" w:rsidR="002356FF" w:rsidRDefault="00956CB6" w:rsidP="002356FF">
                  <w:pPr>
                    <w:spacing w:line="276" w:lineRule="auto"/>
                    <w:jc w:val="center"/>
                    <w:rPr>
                      <w:rFonts w:asciiTheme="minorHAnsi" w:hAnsiTheme="minorHAnsi" w:cstheme="minorHAnsi"/>
                      <w:lang w:val="en-US" w:eastAsia="en-US"/>
                    </w:rPr>
                  </w:pPr>
                  <w:r>
                    <w:rPr>
                      <w:rFonts w:asciiTheme="minorHAnsi" w:hAnsiTheme="minorHAnsi" w:cstheme="minorHAnsi"/>
                      <w:lang w:val="en-US" w:eastAsia="en-US"/>
                    </w:rPr>
                    <w:t>2223-35</w:t>
                  </w:r>
                </w:p>
              </w:tc>
            </w:tr>
            <w:tr w:rsidR="002356FF" w:rsidRPr="005A6F1F" w14:paraId="3D0DE4E6" w14:textId="77777777" w:rsidTr="005F00C8">
              <w:tc>
                <w:tcPr>
                  <w:tcW w:w="2556" w:type="dxa"/>
                  <w:shd w:val="clear" w:color="auto" w:fill="auto"/>
                  <w:vAlign w:val="bottom"/>
                </w:tcPr>
                <w:p w14:paraId="2C5938E9" w14:textId="355826EE" w:rsidR="002356FF" w:rsidRDefault="00956CB6" w:rsidP="002356FF">
                  <w:pPr>
                    <w:spacing w:line="276" w:lineRule="auto"/>
                    <w:rPr>
                      <w:rFonts w:ascii="Calibri" w:hAnsi="Calibri" w:cs="Calibri"/>
                      <w:color w:val="000000"/>
                      <w:lang w:val="en-US" w:eastAsia="en-US"/>
                    </w:rPr>
                  </w:pPr>
                  <w:r>
                    <w:rPr>
                      <w:rFonts w:ascii="Calibri" w:hAnsi="Calibri" w:cs="Calibri"/>
                      <w:color w:val="000000"/>
                      <w:lang w:val="en-US" w:eastAsia="en-US"/>
                    </w:rPr>
                    <w:t>HMRC</w:t>
                  </w:r>
                </w:p>
              </w:tc>
              <w:tc>
                <w:tcPr>
                  <w:tcW w:w="3565" w:type="dxa"/>
                  <w:shd w:val="clear" w:color="auto" w:fill="auto"/>
                  <w:vAlign w:val="bottom"/>
                </w:tcPr>
                <w:p w14:paraId="75E91AAF" w14:textId="3065686E" w:rsidR="002356FF" w:rsidRDefault="00956CB6" w:rsidP="002356FF">
                  <w:pPr>
                    <w:spacing w:line="276" w:lineRule="auto"/>
                    <w:rPr>
                      <w:rFonts w:ascii="Calibri" w:hAnsi="Calibri" w:cs="Calibri"/>
                      <w:color w:val="000000"/>
                      <w:lang w:val="en-US" w:eastAsia="en-US"/>
                    </w:rPr>
                  </w:pPr>
                  <w:r>
                    <w:rPr>
                      <w:rFonts w:ascii="Calibri" w:hAnsi="Calibri" w:cs="Calibri"/>
                      <w:color w:val="000000"/>
                      <w:lang w:val="en-US" w:eastAsia="en-US"/>
                    </w:rPr>
                    <w:t>Tax Deduction (March 23)</w:t>
                  </w:r>
                </w:p>
              </w:tc>
              <w:tc>
                <w:tcPr>
                  <w:tcW w:w="996" w:type="dxa"/>
                  <w:shd w:val="clear" w:color="auto" w:fill="auto"/>
                  <w:vAlign w:val="bottom"/>
                </w:tcPr>
                <w:p w14:paraId="0AB195D3" w14:textId="4B3DC17B" w:rsidR="002356FF" w:rsidRDefault="00956CB6" w:rsidP="002356FF">
                  <w:pPr>
                    <w:spacing w:line="276" w:lineRule="auto"/>
                    <w:jc w:val="right"/>
                    <w:rPr>
                      <w:rFonts w:ascii="Calibri" w:hAnsi="Calibri" w:cs="Calibri"/>
                      <w:color w:val="000000"/>
                      <w:lang w:val="en-US" w:eastAsia="en-US"/>
                    </w:rPr>
                  </w:pPr>
                  <w:r>
                    <w:rPr>
                      <w:rFonts w:ascii="Calibri" w:hAnsi="Calibri" w:cs="Calibri"/>
                      <w:color w:val="000000"/>
                      <w:lang w:val="en-US" w:eastAsia="en-US"/>
                    </w:rPr>
                    <w:t>126.40</w:t>
                  </w:r>
                </w:p>
              </w:tc>
              <w:tc>
                <w:tcPr>
                  <w:tcW w:w="1147" w:type="dxa"/>
                  <w:shd w:val="clear" w:color="auto" w:fill="auto"/>
                </w:tcPr>
                <w:p w14:paraId="59CD8902" w14:textId="7D9AB82A" w:rsidR="002356FF" w:rsidRDefault="00956CB6" w:rsidP="002356FF">
                  <w:pPr>
                    <w:spacing w:line="276" w:lineRule="auto"/>
                    <w:jc w:val="center"/>
                    <w:rPr>
                      <w:rFonts w:asciiTheme="minorHAnsi" w:hAnsiTheme="minorHAnsi" w:cstheme="minorHAnsi"/>
                      <w:lang w:val="en-US" w:eastAsia="en-US"/>
                    </w:rPr>
                  </w:pPr>
                  <w:r>
                    <w:rPr>
                      <w:rFonts w:asciiTheme="minorHAnsi" w:hAnsiTheme="minorHAnsi" w:cstheme="minorHAnsi"/>
                      <w:lang w:val="en-US" w:eastAsia="en-US"/>
                    </w:rPr>
                    <w:t>2223-35</w:t>
                  </w:r>
                </w:p>
              </w:tc>
            </w:tr>
            <w:tr w:rsidR="002B25CC" w:rsidRPr="005A6F1F" w14:paraId="2157323C" w14:textId="77777777" w:rsidTr="005F0CCC">
              <w:tc>
                <w:tcPr>
                  <w:tcW w:w="2556" w:type="dxa"/>
                  <w:shd w:val="clear" w:color="auto" w:fill="auto"/>
                  <w:vAlign w:val="bottom"/>
                </w:tcPr>
                <w:p w14:paraId="46AA71D5" w14:textId="113067AF" w:rsidR="002B25CC" w:rsidRDefault="002B25CC" w:rsidP="002B25CC">
                  <w:pPr>
                    <w:spacing w:line="276" w:lineRule="auto"/>
                    <w:rPr>
                      <w:rFonts w:asciiTheme="minorHAnsi" w:hAnsiTheme="minorHAnsi" w:cstheme="minorHAnsi"/>
                    </w:rPr>
                  </w:pPr>
                  <w:r>
                    <w:rPr>
                      <w:rFonts w:ascii="Calibri" w:hAnsi="Calibri" w:cs="Calibri"/>
                      <w:color w:val="000000"/>
                      <w:lang w:val="en-US" w:eastAsia="en-US"/>
                    </w:rPr>
                    <w:t>Sue Hemsworth</w:t>
                  </w:r>
                </w:p>
              </w:tc>
              <w:tc>
                <w:tcPr>
                  <w:tcW w:w="3565" w:type="dxa"/>
                  <w:shd w:val="clear" w:color="auto" w:fill="auto"/>
                  <w:vAlign w:val="bottom"/>
                </w:tcPr>
                <w:p w14:paraId="13DDD093" w14:textId="085A3C3F" w:rsidR="002B25CC" w:rsidRDefault="002B25CC" w:rsidP="002B25CC">
                  <w:pPr>
                    <w:spacing w:line="276" w:lineRule="auto"/>
                    <w:rPr>
                      <w:rFonts w:asciiTheme="minorHAnsi" w:hAnsiTheme="minorHAnsi" w:cstheme="minorHAnsi"/>
                    </w:rPr>
                  </w:pPr>
                  <w:r>
                    <w:rPr>
                      <w:rFonts w:ascii="Calibri" w:hAnsi="Calibri" w:cs="Calibri"/>
                      <w:color w:val="000000"/>
                      <w:lang w:val="en-US" w:eastAsia="en-US"/>
                    </w:rPr>
                    <w:t>Orchard Centre Cleaning (</w:t>
                  </w:r>
                  <w:r w:rsidR="00BE7727">
                    <w:rPr>
                      <w:rFonts w:ascii="Calibri" w:hAnsi="Calibri" w:cs="Calibri"/>
                      <w:color w:val="000000"/>
                      <w:lang w:val="en-US" w:eastAsia="en-US"/>
                    </w:rPr>
                    <w:t>March</w:t>
                  </w:r>
                  <w:r>
                    <w:rPr>
                      <w:rFonts w:ascii="Calibri" w:hAnsi="Calibri" w:cs="Calibri"/>
                      <w:color w:val="000000"/>
                      <w:lang w:val="en-US" w:eastAsia="en-US"/>
                    </w:rPr>
                    <w:t xml:space="preserve"> 23)</w:t>
                  </w:r>
                </w:p>
              </w:tc>
              <w:tc>
                <w:tcPr>
                  <w:tcW w:w="996" w:type="dxa"/>
                  <w:shd w:val="clear" w:color="auto" w:fill="auto"/>
                  <w:vAlign w:val="bottom"/>
                </w:tcPr>
                <w:p w14:paraId="3F9742DC" w14:textId="2381F72E" w:rsidR="002B25CC" w:rsidRDefault="005F48AB" w:rsidP="002B25CC">
                  <w:pPr>
                    <w:spacing w:line="276" w:lineRule="auto"/>
                    <w:jc w:val="right"/>
                    <w:rPr>
                      <w:rFonts w:asciiTheme="minorHAnsi" w:hAnsiTheme="minorHAnsi" w:cstheme="minorHAnsi"/>
                    </w:rPr>
                  </w:pPr>
                  <w:r>
                    <w:rPr>
                      <w:rFonts w:asciiTheme="minorHAnsi" w:hAnsiTheme="minorHAnsi" w:cstheme="minorHAnsi"/>
                    </w:rPr>
                    <w:t>71.57</w:t>
                  </w:r>
                </w:p>
              </w:tc>
              <w:tc>
                <w:tcPr>
                  <w:tcW w:w="1147" w:type="dxa"/>
                  <w:shd w:val="clear" w:color="auto" w:fill="auto"/>
                  <w:vAlign w:val="center"/>
                </w:tcPr>
                <w:p w14:paraId="28ECD940" w14:textId="15114D88" w:rsidR="002B25CC" w:rsidRDefault="002B25CC" w:rsidP="002B25CC">
                  <w:pPr>
                    <w:spacing w:line="276" w:lineRule="auto"/>
                    <w:jc w:val="center"/>
                    <w:rPr>
                      <w:rFonts w:asciiTheme="minorHAnsi" w:hAnsiTheme="minorHAnsi" w:cstheme="minorHAnsi"/>
                    </w:rPr>
                  </w:pPr>
                  <w:r>
                    <w:rPr>
                      <w:rFonts w:asciiTheme="minorHAnsi" w:hAnsiTheme="minorHAnsi" w:cstheme="minorHAnsi"/>
                      <w:lang w:val="en-US" w:eastAsia="en-US"/>
                    </w:rPr>
                    <w:t>SO</w:t>
                  </w:r>
                </w:p>
              </w:tc>
            </w:tr>
            <w:tr w:rsidR="002B25CC" w:rsidRPr="005A6F1F" w14:paraId="5C0F8BEC" w14:textId="77777777" w:rsidTr="005F0CCC">
              <w:tc>
                <w:tcPr>
                  <w:tcW w:w="2556" w:type="dxa"/>
                  <w:shd w:val="clear" w:color="auto" w:fill="auto"/>
                  <w:vAlign w:val="bottom"/>
                </w:tcPr>
                <w:p w14:paraId="5B677A17" w14:textId="70F7B899" w:rsidR="002B25CC" w:rsidRDefault="002B25CC" w:rsidP="002B25CC">
                  <w:pPr>
                    <w:spacing w:line="276" w:lineRule="auto"/>
                    <w:rPr>
                      <w:rFonts w:asciiTheme="minorHAnsi" w:hAnsiTheme="minorHAnsi" w:cstheme="minorHAnsi"/>
                    </w:rPr>
                  </w:pPr>
                  <w:r>
                    <w:rPr>
                      <w:rFonts w:ascii="Calibri" w:hAnsi="Calibri" w:cs="Calibri"/>
                      <w:color w:val="000000"/>
                      <w:lang w:val="en-US" w:eastAsia="en-US"/>
                    </w:rPr>
                    <w:t>EDF Energy</w:t>
                  </w:r>
                </w:p>
              </w:tc>
              <w:tc>
                <w:tcPr>
                  <w:tcW w:w="3565" w:type="dxa"/>
                  <w:shd w:val="clear" w:color="auto" w:fill="auto"/>
                  <w:vAlign w:val="bottom"/>
                </w:tcPr>
                <w:p w14:paraId="2BC3A790" w14:textId="6A71AF9A" w:rsidR="002B25CC" w:rsidRDefault="002B25CC" w:rsidP="002B25CC">
                  <w:pPr>
                    <w:spacing w:line="276" w:lineRule="auto"/>
                    <w:rPr>
                      <w:rFonts w:asciiTheme="minorHAnsi" w:hAnsiTheme="minorHAnsi" w:cstheme="minorHAnsi"/>
                    </w:rPr>
                  </w:pPr>
                  <w:r>
                    <w:rPr>
                      <w:rFonts w:ascii="Calibri" w:hAnsi="Calibri" w:cs="Calibri"/>
                      <w:color w:val="000000"/>
                      <w:lang w:val="en-US" w:eastAsia="en-US"/>
                    </w:rPr>
                    <w:t>Electricity</w:t>
                  </w:r>
                </w:p>
              </w:tc>
              <w:tc>
                <w:tcPr>
                  <w:tcW w:w="996" w:type="dxa"/>
                  <w:shd w:val="clear" w:color="auto" w:fill="auto"/>
                  <w:vAlign w:val="bottom"/>
                </w:tcPr>
                <w:p w14:paraId="0C0005AC" w14:textId="266AA80C" w:rsidR="002B25CC" w:rsidRDefault="002B25CC" w:rsidP="002B25CC">
                  <w:pPr>
                    <w:spacing w:line="276" w:lineRule="auto"/>
                    <w:jc w:val="right"/>
                    <w:rPr>
                      <w:rFonts w:asciiTheme="minorHAnsi" w:hAnsiTheme="minorHAnsi" w:cstheme="minorHAnsi"/>
                    </w:rPr>
                  </w:pPr>
                  <w:r>
                    <w:rPr>
                      <w:rFonts w:ascii="Calibri" w:hAnsi="Calibri" w:cs="Calibri"/>
                      <w:color w:val="000000"/>
                      <w:lang w:val="en-US" w:eastAsia="en-US"/>
                    </w:rPr>
                    <w:t xml:space="preserve"> 57.77 </w:t>
                  </w:r>
                </w:p>
              </w:tc>
              <w:tc>
                <w:tcPr>
                  <w:tcW w:w="1147" w:type="dxa"/>
                  <w:shd w:val="clear" w:color="auto" w:fill="auto"/>
                </w:tcPr>
                <w:p w14:paraId="77E66076" w14:textId="64BDACEC" w:rsidR="002B25CC" w:rsidRDefault="002B25CC" w:rsidP="002B25CC">
                  <w:pPr>
                    <w:spacing w:line="276" w:lineRule="auto"/>
                    <w:jc w:val="center"/>
                    <w:rPr>
                      <w:rFonts w:asciiTheme="minorHAnsi" w:hAnsiTheme="minorHAnsi" w:cstheme="minorHAnsi"/>
                    </w:rPr>
                  </w:pPr>
                  <w:r>
                    <w:rPr>
                      <w:rFonts w:asciiTheme="minorHAnsi" w:hAnsiTheme="minorHAnsi" w:cstheme="minorHAnsi"/>
                      <w:lang w:val="en-US" w:eastAsia="en-US"/>
                    </w:rPr>
                    <w:t>DD</w:t>
                  </w:r>
                </w:p>
              </w:tc>
            </w:tr>
            <w:tr w:rsidR="002B25CC" w:rsidRPr="005A6F1F" w14:paraId="1A0317A6" w14:textId="77777777" w:rsidTr="005F0CCC">
              <w:tc>
                <w:tcPr>
                  <w:tcW w:w="2556" w:type="dxa"/>
                  <w:shd w:val="clear" w:color="auto" w:fill="auto"/>
                  <w:vAlign w:val="bottom"/>
                </w:tcPr>
                <w:p w14:paraId="77C33CCF" w14:textId="792AE4FE" w:rsidR="002B25CC" w:rsidRDefault="002B25CC" w:rsidP="002B25CC">
                  <w:pPr>
                    <w:spacing w:line="276" w:lineRule="auto"/>
                    <w:rPr>
                      <w:rFonts w:ascii="Calibri" w:hAnsi="Calibri" w:cs="Calibri"/>
                      <w:color w:val="000000"/>
                      <w:lang w:val="en-US" w:eastAsia="en-US"/>
                    </w:rPr>
                  </w:pPr>
                  <w:r>
                    <w:rPr>
                      <w:rFonts w:ascii="Calibri" w:hAnsi="Calibri" w:cs="Calibri"/>
                      <w:color w:val="000000"/>
                      <w:lang w:val="en-US" w:eastAsia="en-US"/>
                    </w:rPr>
                    <w:t>BT Group Ltd</w:t>
                  </w:r>
                </w:p>
              </w:tc>
              <w:tc>
                <w:tcPr>
                  <w:tcW w:w="3565" w:type="dxa"/>
                  <w:shd w:val="clear" w:color="auto" w:fill="auto"/>
                  <w:vAlign w:val="bottom"/>
                </w:tcPr>
                <w:p w14:paraId="1800B89A" w14:textId="7AAD34FA" w:rsidR="002B25CC" w:rsidRDefault="002B25CC" w:rsidP="002B25CC">
                  <w:pPr>
                    <w:spacing w:line="276" w:lineRule="auto"/>
                    <w:rPr>
                      <w:rFonts w:ascii="Calibri" w:hAnsi="Calibri" w:cs="Calibri"/>
                      <w:color w:val="000000"/>
                      <w:lang w:val="en-US" w:eastAsia="en-US"/>
                    </w:rPr>
                  </w:pPr>
                  <w:r>
                    <w:rPr>
                      <w:rFonts w:ascii="Calibri" w:hAnsi="Calibri" w:cs="Calibri"/>
                      <w:color w:val="000000"/>
                      <w:lang w:val="en-US" w:eastAsia="en-US"/>
                    </w:rPr>
                    <w:t>Broadband (</w:t>
                  </w:r>
                  <w:r w:rsidR="00BE7727">
                    <w:rPr>
                      <w:rFonts w:ascii="Calibri" w:hAnsi="Calibri" w:cs="Calibri"/>
                      <w:color w:val="000000"/>
                      <w:lang w:val="en-US" w:eastAsia="en-US"/>
                    </w:rPr>
                    <w:t>March</w:t>
                  </w:r>
                  <w:r>
                    <w:rPr>
                      <w:rFonts w:ascii="Calibri" w:hAnsi="Calibri" w:cs="Calibri"/>
                      <w:color w:val="000000"/>
                      <w:lang w:val="en-US" w:eastAsia="en-US"/>
                    </w:rPr>
                    <w:t xml:space="preserve"> 23)</w:t>
                  </w:r>
                </w:p>
              </w:tc>
              <w:tc>
                <w:tcPr>
                  <w:tcW w:w="996" w:type="dxa"/>
                  <w:shd w:val="clear" w:color="auto" w:fill="auto"/>
                  <w:vAlign w:val="bottom"/>
                </w:tcPr>
                <w:p w14:paraId="6EB6B8E5" w14:textId="77EAC6A3" w:rsidR="002B25CC" w:rsidRDefault="002B25CC" w:rsidP="002B25CC">
                  <w:pPr>
                    <w:spacing w:line="276" w:lineRule="auto"/>
                    <w:jc w:val="right"/>
                    <w:rPr>
                      <w:rFonts w:ascii="Calibri" w:hAnsi="Calibri" w:cs="Calibri"/>
                      <w:color w:val="000000"/>
                      <w:lang w:val="en-US" w:eastAsia="en-US"/>
                    </w:rPr>
                  </w:pPr>
                  <w:r>
                    <w:rPr>
                      <w:rFonts w:ascii="Calibri" w:hAnsi="Calibri" w:cs="Calibri"/>
                      <w:color w:val="000000"/>
                      <w:lang w:val="en-US" w:eastAsia="en-US"/>
                    </w:rPr>
                    <w:t xml:space="preserve">45.12 </w:t>
                  </w:r>
                </w:p>
              </w:tc>
              <w:tc>
                <w:tcPr>
                  <w:tcW w:w="1147" w:type="dxa"/>
                  <w:shd w:val="clear" w:color="auto" w:fill="auto"/>
                </w:tcPr>
                <w:p w14:paraId="72E017EF" w14:textId="04D34B63" w:rsidR="002B25CC" w:rsidRDefault="002B25CC" w:rsidP="002B25CC">
                  <w:pPr>
                    <w:spacing w:line="276" w:lineRule="auto"/>
                    <w:jc w:val="center"/>
                    <w:rPr>
                      <w:rFonts w:asciiTheme="minorHAnsi" w:hAnsiTheme="minorHAnsi" w:cstheme="minorHAnsi"/>
                      <w:lang w:val="en-US" w:eastAsia="en-US"/>
                    </w:rPr>
                  </w:pPr>
                  <w:r>
                    <w:rPr>
                      <w:rFonts w:asciiTheme="minorHAnsi" w:hAnsiTheme="minorHAnsi" w:cstheme="minorHAnsi"/>
                      <w:lang w:val="en-US" w:eastAsia="en-US"/>
                    </w:rPr>
                    <w:t>DD</w:t>
                  </w:r>
                </w:p>
              </w:tc>
            </w:tr>
            <w:tr w:rsidR="002B25CC" w:rsidRPr="005A6F1F" w14:paraId="6CDB8D20" w14:textId="77777777" w:rsidTr="005F0CCC">
              <w:tc>
                <w:tcPr>
                  <w:tcW w:w="2556" w:type="dxa"/>
                  <w:shd w:val="clear" w:color="auto" w:fill="auto"/>
                  <w:vAlign w:val="bottom"/>
                </w:tcPr>
                <w:p w14:paraId="5EBA17E1" w14:textId="11DA18E1" w:rsidR="002B25CC" w:rsidRDefault="002B25CC" w:rsidP="002B25CC">
                  <w:pPr>
                    <w:spacing w:line="276" w:lineRule="auto"/>
                    <w:rPr>
                      <w:rFonts w:ascii="Calibri" w:hAnsi="Calibri" w:cs="Calibri"/>
                      <w:color w:val="000000"/>
                      <w:lang w:val="en-US" w:eastAsia="en-US"/>
                    </w:rPr>
                  </w:pPr>
                  <w:r>
                    <w:rPr>
                      <w:rFonts w:ascii="Calibri" w:hAnsi="Calibri" w:cs="Calibri"/>
                      <w:color w:val="000000"/>
                      <w:lang w:val="en-US" w:eastAsia="en-US"/>
                    </w:rPr>
                    <w:t>IONOS</w:t>
                  </w:r>
                </w:p>
              </w:tc>
              <w:tc>
                <w:tcPr>
                  <w:tcW w:w="3565" w:type="dxa"/>
                  <w:shd w:val="clear" w:color="auto" w:fill="auto"/>
                  <w:vAlign w:val="bottom"/>
                </w:tcPr>
                <w:p w14:paraId="2432ED8E" w14:textId="305D8755" w:rsidR="002B25CC" w:rsidRDefault="002B25CC" w:rsidP="002B25CC">
                  <w:pPr>
                    <w:spacing w:line="276" w:lineRule="auto"/>
                    <w:rPr>
                      <w:rFonts w:ascii="Calibri" w:hAnsi="Calibri" w:cs="Calibri"/>
                      <w:color w:val="000000"/>
                      <w:lang w:val="en-US" w:eastAsia="en-US"/>
                    </w:rPr>
                  </w:pPr>
                  <w:r>
                    <w:rPr>
                      <w:rFonts w:ascii="Calibri" w:hAnsi="Calibri" w:cs="Calibri"/>
                      <w:color w:val="000000"/>
                      <w:lang w:val="en-US" w:eastAsia="en-US"/>
                    </w:rPr>
                    <w:t>Village Website Hosting (</w:t>
                  </w:r>
                  <w:r w:rsidR="00BE7727">
                    <w:rPr>
                      <w:rFonts w:ascii="Calibri" w:hAnsi="Calibri" w:cs="Calibri"/>
                      <w:color w:val="000000"/>
                      <w:lang w:val="en-US" w:eastAsia="en-US"/>
                    </w:rPr>
                    <w:t>March</w:t>
                  </w:r>
                  <w:r w:rsidR="00CD0846">
                    <w:rPr>
                      <w:rFonts w:ascii="Calibri" w:hAnsi="Calibri" w:cs="Calibri"/>
                      <w:color w:val="000000"/>
                      <w:lang w:val="en-US" w:eastAsia="en-US"/>
                    </w:rPr>
                    <w:t xml:space="preserve"> </w:t>
                  </w:r>
                  <w:r>
                    <w:rPr>
                      <w:rFonts w:ascii="Calibri" w:hAnsi="Calibri" w:cs="Calibri"/>
                      <w:color w:val="000000"/>
                      <w:lang w:val="en-US" w:eastAsia="en-US"/>
                    </w:rPr>
                    <w:t>23)</w:t>
                  </w:r>
                </w:p>
              </w:tc>
              <w:tc>
                <w:tcPr>
                  <w:tcW w:w="996" w:type="dxa"/>
                  <w:shd w:val="clear" w:color="auto" w:fill="auto"/>
                  <w:vAlign w:val="bottom"/>
                </w:tcPr>
                <w:p w14:paraId="50D019C1" w14:textId="300CDF6A" w:rsidR="002B25CC" w:rsidRDefault="006C20C3" w:rsidP="002B25CC">
                  <w:pPr>
                    <w:spacing w:line="276" w:lineRule="auto"/>
                    <w:jc w:val="right"/>
                    <w:rPr>
                      <w:rFonts w:ascii="Calibri" w:hAnsi="Calibri" w:cs="Calibri"/>
                      <w:color w:val="000000"/>
                      <w:lang w:val="en-US" w:eastAsia="en-US"/>
                    </w:rPr>
                  </w:pPr>
                  <w:r>
                    <w:rPr>
                      <w:rFonts w:ascii="Calibri" w:hAnsi="Calibri" w:cs="Calibri"/>
                      <w:color w:val="000000"/>
                      <w:lang w:val="en-US" w:eastAsia="en-US"/>
                    </w:rPr>
                    <w:t>16.84</w:t>
                  </w:r>
                </w:p>
              </w:tc>
              <w:tc>
                <w:tcPr>
                  <w:tcW w:w="1147" w:type="dxa"/>
                  <w:shd w:val="clear" w:color="auto" w:fill="auto"/>
                </w:tcPr>
                <w:p w14:paraId="5A78F1A7" w14:textId="52C09B8F" w:rsidR="002B25CC" w:rsidRDefault="006C20C3" w:rsidP="002B25CC">
                  <w:pPr>
                    <w:spacing w:line="276" w:lineRule="auto"/>
                    <w:jc w:val="center"/>
                    <w:rPr>
                      <w:rFonts w:asciiTheme="minorHAnsi" w:hAnsiTheme="minorHAnsi" w:cstheme="minorHAnsi"/>
                      <w:lang w:val="en-US" w:eastAsia="en-US"/>
                    </w:rPr>
                  </w:pPr>
                  <w:r>
                    <w:rPr>
                      <w:rFonts w:asciiTheme="minorHAnsi" w:hAnsiTheme="minorHAnsi" w:cstheme="minorHAnsi"/>
                      <w:lang w:val="en-US" w:eastAsia="en-US"/>
                    </w:rPr>
                    <w:t>DD</w:t>
                  </w:r>
                </w:p>
              </w:tc>
            </w:tr>
          </w:tbl>
          <w:p w14:paraId="3A4C4E4B" w14:textId="28AA5343" w:rsidR="00A15690" w:rsidRPr="005A6F1F" w:rsidRDefault="00A15690" w:rsidP="00A15690">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486"/>
              <w:gridCol w:w="3613"/>
              <w:gridCol w:w="1042"/>
              <w:gridCol w:w="1123"/>
            </w:tblGrid>
            <w:tr w:rsidR="00A15690" w:rsidRPr="005A6F1F" w14:paraId="080F018F" w14:textId="77777777" w:rsidTr="00B069D7">
              <w:tc>
                <w:tcPr>
                  <w:tcW w:w="2486" w:type="dxa"/>
                  <w:tcBorders>
                    <w:top w:val="nil"/>
                    <w:left w:val="nil"/>
                    <w:bottom w:val="single" w:sz="4" w:space="0" w:color="auto"/>
                    <w:right w:val="nil"/>
                  </w:tcBorders>
                </w:tcPr>
                <w:p w14:paraId="5696AB1D" w14:textId="52CFEA4A" w:rsidR="00A15690" w:rsidRPr="005A6F1F" w:rsidRDefault="00A15690" w:rsidP="00A15690">
                  <w:pPr>
                    <w:spacing w:line="276" w:lineRule="auto"/>
                    <w:rPr>
                      <w:rFonts w:asciiTheme="minorHAnsi" w:hAnsiTheme="minorHAnsi" w:cstheme="minorHAnsi"/>
                      <w:b/>
                    </w:rPr>
                  </w:pPr>
                  <w:r w:rsidRPr="005A6F1F">
                    <w:rPr>
                      <w:rFonts w:asciiTheme="minorHAnsi" w:hAnsiTheme="minorHAnsi" w:cstheme="minorHAnsi"/>
                      <w:b/>
                    </w:rPr>
                    <w:t>RECEIPTS</w:t>
                  </w:r>
                </w:p>
              </w:tc>
              <w:tc>
                <w:tcPr>
                  <w:tcW w:w="3613" w:type="dxa"/>
                  <w:tcBorders>
                    <w:top w:val="nil"/>
                    <w:left w:val="nil"/>
                    <w:bottom w:val="single" w:sz="4" w:space="0" w:color="auto"/>
                    <w:right w:val="nil"/>
                  </w:tcBorders>
                </w:tcPr>
                <w:p w14:paraId="6D2F6E98" w14:textId="77777777" w:rsidR="00A15690" w:rsidRPr="005A6F1F" w:rsidRDefault="00A15690" w:rsidP="00A15690">
                  <w:pPr>
                    <w:spacing w:line="276" w:lineRule="auto"/>
                    <w:jc w:val="center"/>
                    <w:rPr>
                      <w:rFonts w:asciiTheme="minorHAnsi" w:hAnsiTheme="minorHAnsi" w:cstheme="minorHAnsi"/>
                      <w:b/>
                    </w:rPr>
                  </w:pPr>
                </w:p>
              </w:tc>
              <w:tc>
                <w:tcPr>
                  <w:tcW w:w="1042" w:type="dxa"/>
                  <w:tcBorders>
                    <w:top w:val="nil"/>
                    <w:left w:val="nil"/>
                    <w:bottom w:val="single" w:sz="4" w:space="0" w:color="auto"/>
                    <w:right w:val="nil"/>
                  </w:tcBorders>
                </w:tcPr>
                <w:p w14:paraId="4FB2AF1C" w14:textId="77777777" w:rsidR="00A15690" w:rsidRPr="005A6F1F" w:rsidRDefault="00A15690" w:rsidP="00A15690">
                  <w:pPr>
                    <w:spacing w:line="276" w:lineRule="auto"/>
                    <w:jc w:val="center"/>
                    <w:rPr>
                      <w:rFonts w:asciiTheme="minorHAnsi" w:hAnsiTheme="minorHAnsi" w:cstheme="minorHAnsi"/>
                      <w:b/>
                    </w:rPr>
                  </w:pPr>
                </w:p>
              </w:tc>
              <w:tc>
                <w:tcPr>
                  <w:tcW w:w="1123" w:type="dxa"/>
                  <w:tcBorders>
                    <w:top w:val="nil"/>
                    <w:left w:val="nil"/>
                    <w:bottom w:val="single" w:sz="4" w:space="0" w:color="auto"/>
                    <w:right w:val="nil"/>
                  </w:tcBorders>
                </w:tcPr>
                <w:p w14:paraId="14F4A29C" w14:textId="77777777" w:rsidR="00A15690" w:rsidRPr="005A6F1F" w:rsidRDefault="00A15690" w:rsidP="00A15690">
                  <w:pPr>
                    <w:spacing w:line="276" w:lineRule="auto"/>
                    <w:jc w:val="center"/>
                    <w:rPr>
                      <w:rFonts w:asciiTheme="minorHAnsi" w:hAnsiTheme="minorHAnsi" w:cstheme="minorHAnsi"/>
                      <w:b/>
                    </w:rPr>
                  </w:pPr>
                </w:p>
              </w:tc>
            </w:tr>
            <w:tr w:rsidR="00A15690" w:rsidRPr="005A6F1F" w14:paraId="78F6568F" w14:textId="77777777" w:rsidTr="00B069D7">
              <w:tc>
                <w:tcPr>
                  <w:tcW w:w="2486" w:type="dxa"/>
                  <w:tcBorders>
                    <w:top w:val="single" w:sz="4" w:space="0" w:color="auto"/>
                  </w:tcBorders>
                </w:tcPr>
                <w:p w14:paraId="12779EDF" w14:textId="27AA6405"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Receipt from</w:t>
                  </w:r>
                </w:p>
              </w:tc>
              <w:tc>
                <w:tcPr>
                  <w:tcW w:w="3613" w:type="dxa"/>
                  <w:tcBorders>
                    <w:top w:val="single" w:sz="4" w:space="0" w:color="auto"/>
                  </w:tcBorders>
                </w:tcPr>
                <w:p w14:paraId="12168E9B" w14:textId="553E98C2" w:rsidR="00A15690" w:rsidRPr="005A6F1F" w:rsidRDefault="00A15690" w:rsidP="00A15690">
                  <w:pPr>
                    <w:tabs>
                      <w:tab w:val="left" w:pos="677"/>
                      <w:tab w:val="center" w:pos="1450"/>
                    </w:tabs>
                    <w:spacing w:line="276" w:lineRule="auto"/>
                    <w:rPr>
                      <w:rFonts w:asciiTheme="minorHAnsi" w:hAnsiTheme="minorHAnsi" w:cstheme="minorHAnsi"/>
                      <w:b/>
                    </w:rPr>
                  </w:pPr>
                  <w:r w:rsidRPr="005A6F1F">
                    <w:rPr>
                      <w:rFonts w:asciiTheme="minorHAnsi" w:hAnsiTheme="minorHAnsi" w:cstheme="minorHAnsi"/>
                      <w:b/>
                    </w:rPr>
                    <w:tab/>
                    <w:t>Services</w:t>
                  </w:r>
                </w:p>
              </w:tc>
              <w:tc>
                <w:tcPr>
                  <w:tcW w:w="1042" w:type="dxa"/>
                  <w:tcBorders>
                    <w:top w:val="single" w:sz="4" w:space="0" w:color="auto"/>
                  </w:tcBorders>
                </w:tcPr>
                <w:p w14:paraId="06698FA0" w14:textId="77777777"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Amount</w:t>
                  </w:r>
                </w:p>
                <w:p w14:paraId="1AB7B343" w14:textId="77777777"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23" w:type="dxa"/>
                  <w:tcBorders>
                    <w:top w:val="single" w:sz="4" w:space="0" w:color="auto"/>
                  </w:tcBorders>
                </w:tcPr>
                <w:p w14:paraId="1464C56B" w14:textId="0AD8A25F"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Method</w:t>
                  </w:r>
                </w:p>
              </w:tc>
            </w:tr>
            <w:tr w:rsidR="00A15690" w:rsidRPr="005A6F1F" w14:paraId="321B6218" w14:textId="77777777" w:rsidTr="00B069D7">
              <w:tc>
                <w:tcPr>
                  <w:tcW w:w="2486" w:type="dxa"/>
                  <w:shd w:val="clear" w:color="auto" w:fill="EEECE1" w:themeFill="background2"/>
                  <w:vAlign w:val="center"/>
                </w:tcPr>
                <w:p w14:paraId="1D63B119" w14:textId="00CEFCE7" w:rsidR="00A15690" w:rsidRPr="005A6F1F" w:rsidRDefault="00A15690" w:rsidP="00A15690">
                  <w:pPr>
                    <w:spacing w:line="276" w:lineRule="auto"/>
                    <w:rPr>
                      <w:rFonts w:asciiTheme="minorHAnsi" w:hAnsiTheme="minorHAnsi" w:cstheme="minorHAnsi"/>
                      <w:b/>
                      <w:bCs/>
                    </w:rPr>
                  </w:pPr>
                  <w:r w:rsidRPr="005A6F1F">
                    <w:rPr>
                      <w:rFonts w:asciiTheme="minorHAnsi" w:hAnsiTheme="minorHAnsi" w:cstheme="minorHAnsi"/>
                      <w:b/>
                      <w:bCs/>
                    </w:rPr>
                    <w:t>202</w:t>
                  </w:r>
                  <w:r w:rsidR="00DE5DD3">
                    <w:rPr>
                      <w:rFonts w:asciiTheme="minorHAnsi" w:hAnsiTheme="minorHAnsi" w:cstheme="minorHAnsi"/>
                      <w:b/>
                      <w:bCs/>
                    </w:rPr>
                    <w:t>2</w:t>
                  </w:r>
                  <w:r w:rsidRPr="005A6F1F">
                    <w:rPr>
                      <w:rFonts w:asciiTheme="minorHAnsi" w:hAnsiTheme="minorHAnsi" w:cstheme="minorHAnsi"/>
                      <w:b/>
                      <w:bCs/>
                    </w:rPr>
                    <w:t>/202</w:t>
                  </w:r>
                  <w:r w:rsidR="00DE5DD3">
                    <w:rPr>
                      <w:rFonts w:asciiTheme="minorHAnsi" w:hAnsiTheme="minorHAnsi" w:cstheme="minorHAnsi"/>
                      <w:b/>
                      <w:bCs/>
                    </w:rPr>
                    <w:t>3</w:t>
                  </w:r>
                </w:p>
              </w:tc>
              <w:tc>
                <w:tcPr>
                  <w:tcW w:w="3613" w:type="dxa"/>
                  <w:shd w:val="clear" w:color="auto" w:fill="EEECE1" w:themeFill="background2"/>
                  <w:vAlign w:val="center"/>
                </w:tcPr>
                <w:p w14:paraId="148DDD62" w14:textId="77777777" w:rsidR="00A15690" w:rsidRPr="005A6F1F" w:rsidRDefault="00A15690" w:rsidP="00A15690">
                  <w:pPr>
                    <w:spacing w:line="276" w:lineRule="auto"/>
                    <w:rPr>
                      <w:rFonts w:asciiTheme="minorHAnsi" w:hAnsiTheme="minorHAnsi" w:cstheme="minorHAnsi"/>
                    </w:rPr>
                  </w:pPr>
                </w:p>
              </w:tc>
              <w:tc>
                <w:tcPr>
                  <w:tcW w:w="1042" w:type="dxa"/>
                  <w:shd w:val="clear" w:color="auto" w:fill="EEECE1" w:themeFill="background2"/>
                  <w:vAlign w:val="center"/>
                </w:tcPr>
                <w:p w14:paraId="2172AF27" w14:textId="77777777" w:rsidR="00A15690" w:rsidRPr="005A6F1F" w:rsidRDefault="00A15690" w:rsidP="00A15690">
                  <w:pPr>
                    <w:spacing w:line="276" w:lineRule="auto"/>
                    <w:jc w:val="right"/>
                    <w:rPr>
                      <w:rFonts w:asciiTheme="minorHAnsi" w:hAnsiTheme="minorHAnsi" w:cstheme="minorHAnsi"/>
                    </w:rPr>
                  </w:pPr>
                </w:p>
              </w:tc>
              <w:tc>
                <w:tcPr>
                  <w:tcW w:w="1123" w:type="dxa"/>
                  <w:shd w:val="clear" w:color="auto" w:fill="EEECE1" w:themeFill="background2"/>
                  <w:vAlign w:val="center"/>
                </w:tcPr>
                <w:p w14:paraId="47B627A3" w14:textId="77777777" w:rsidR="00A15690" w:rsidRPr="005A6F1F" w:rsidRDefault="00A15690" w:rsidP="00A15690">
                  <w:pPr>
                    <w:spacing w:line="276" w:lineRule="auto"/>
                    <w:jc w:val="center"/>
                    <w:rPr>
                      <w:rFonts w:asciiTheme="minorHAnsi" w:hAnsiTheme="minorHAnsi" w:cstheme="minorHAnsi"/>
                    </w:rPr>
                  </w:pPr>
                </w:p>
              </w:tc>
            </w:tr>
            <w:tr w:rsidR="0096107A" w:rsidRPr="005A6F1F" w14:paraId="3EF528E5" w14:textId="77777777" w:rsidTr="00B069D7">
              <w:tc>
                <w:tcPr>
                  <w:tcW w:w="2486" w:type="dxa"/>
                  <w:shd w:val="clear" w:color="auto" w:fill="auto"/>
                  <w:vAlign w:val="bottom"/>
                </w:tcPr>
                <w:p w14:paraId="5F8F104D" w14:textId="24ECABB5" w:rsidR="0096107A" w:rsidRPr="005A6F1F" w:rsidRDefault="009B0CAD" w:rsidP="0096107A">
                  <w:pPr>
                    <w:spacing w:line="276" w:lineRule="auto"/>
                    <w:rPr>
                      <w:rFonts w:asciiTheme="minorHAnsi" w:hAnsiTheme="minorHAnsi" w:cstheme="minorHAnsi"/>
                    </w:rPr>
                  </w:pPr>
                  <w:r>
                    <w:rPr>
                      <w:rFonts w:asciiTheme="minorHAnsi" w:hAnsiTheme="minorHAnsi" w:cstheme="minorHAnsi"/>
                    </w:rPr>
                    <w:t>None</w:t>
                  </w:r>
                </w:p>
              </w:tc>
              <w:tc>
                <w:tcPr>
                  <w:tcW w:w="3613" w:type="dxa"/>
                  <w:shd w:val="clear" w:color="auto" w:fill="auto"/>
                  <w:vAlign w:val="center"/>
                </w:tcPr>
                <w:p w14:paraId="0E715528" w14:textId="124A2B82" w:rsidR="0096107A" w:rsidRPr="005A6F1F" w:rsidRDefault="0096107A" w:rsidP="00FE5B9B">
                  <w:pPr>
                    <w:spacing w:line="276" w:lineRule="auto"/>
                    <w:rPr>
                      <w:rFonts w:asciiTheme="minorHAnsi" w:hAnsiTheme="minorHAnsi" w:cstheme="minorHAnsi"/>
                    </w:rPr>
                  </w:pPr>
                </w:p>
              </w:tc>
              <w:tc>
                <w:tcPr>
                  <w:tcW w:w="1042" w:type="dxa"/>
                  <w:shd w:val="clear" w:color="auto" w:fill="auto"/>
                  <w:vAlign w:val="center"/>
                </w:tcPr>
                <w:p w14:paraId="2CDCAAB0" w14:textId="78488CB0" w:rsidR="0096107A" w:rsidRPr="005A6F1F" w:rsidRDefault="0096107A" w:rsidP="0096107A">
                  <w:pPr>
                    <w:spacing w:line="276" w:lineRule="auto"/>
                    <w:jc w:val="right"/>
                    <w:rPr>
                      <w:rFonts w:asciiTheme="minorHAnsi" w:hAnsiTheme="minorHAnsi" w:cstheme="minorHAnsi"/>
                    </w:rPr>
                  </w:pPr>
                </w:p>
              </w:tc>
              <w:tc>
                <w:tcPr>
                  <w:tcW w:w="1123" w:type="dxa"/>
                  <w:shd w:val="clear" w:color="auto" w:fill="auto"/>
                  <w:vAlign w:val="center"/>
                </w:tcPr>
                <w:p w14:paraId="288CDC88" w14:textId="7A751236" w:rsidR="0096107A" w:rsidRPr="005A6F1F" w:rsidRDefault="0096107A" w:rsidP="0096107A">
                  <w:pPr>
                    <w:spacing w:line="276" w:lineRule="auto"/>
                    <w:jc w:val="center"/>
                    <w:rPr>
                      <w:rFonts w:asciiTheme="minorHAnsi" w:hAnsiTheme="minorHAnsi" w:cstheme="minorHAnsi"/>
                    </w:rPr>
                  </w:pPr>
                </w:p>
              </w:tc>
            </w:tr>
          </w:tbl>
          <w:p w14:paraId="293939F6" w14:textId="77777777" w:rsidR="00AC7D79" w:rsidRDefault="00AC7D79" w:rsidP="00A15690">
            <w:pPr>
              <w:spacing w:line="276" w:lineRule="auto"/>
              <w:rPr>
                <w:rFonts w:asciiTheme="minorHAnsi" w:hAnsiTheme="minorHAnsi" w:cstheme="minorHAnsi"/>
                <w:bCs/>
              </w:rPr>
            </w:pPr>
          </w:p>
          <w:p w14:paraId="5DE3495D" w14:textId="77777777" w:rsidR="0014483D" w:rsidRDefault="00A15690" w:rsidP="005F78CE">
            <w:pPr>
              <w:spacing w:line="276" w:lineRule="auto"/>
              <w:rPr>
                <w:rFonts w:asciiTheme="minorHAnsi" w:hAnsiTheme="minorHAnsi" w:cstheme="minorHAnsi"/>
                <w:bCs/>
              </w:rPr>
            </w:pPr>
            <w:r w:rsidRPr="005A6F1F">
              <w:rPr>
                <w:rFonts w:asciiTheme="minorHAnsi" w:hAnsiTheme="minorHAnsi" w:cstheme="minorHAnsi"/>
                <w:bCs/>
              </w:rPr>
              <w:t>In addition, payments will be made for invoices received since the agenda was set.</w:t>
            </w:r>
          </w:p>
          <w:p w14:paraId="1392D589" w14:textId="7C4428EF" w:rsidR="00956CB6" w:rsidRPr="005A6F1F" w:rsidRDefault="00956CB6" w:rsidP="005F78CE">
            <w:pPr>
              <w:spacing w:line="276" w:lineRule="auto"/>
              <w:rPr>
                <w:rFonts w:asciiTheme="minorHAnsi" w:hAnsiTheme="minorHAnsi" w:cstheme="minorHAnsi"/>
                <w:bCs/>
              </w:rPr>
            </w:pPr>
          </w:p>
        </w:tc>
      </w:tr>
      <w:tr w:rsidR="00A15690" w:rsidRPr="005A6F1F" w14:paraId="716A0FD5" w14:textId="77777777" w:rsidTr="002B1115">
        <w:trPr>
          <w:trHeight w:val="274"/>
        </w:trPr>
        <w:tc>
          <w:tcPr>
            <w:tcW w:w="1276" w:type="dxa"/>
          </w:tcPr>
          <w:p w14:paraId="209B3797" w14:textId="49D68DF2" w:rsidR="00A15690" w:rsidRPr="005A6F1F" w:rsidRDefault="00497360" w:rsidP="00A15690">
            <w:pPr>
              <w:spacing w:before="1"/>
              <w:rPr>
                <w:rFonts w:asciiTheme="minorHAnsi" w:hAnsiTheme="minorHAnsi" w:cstheme="minorHAnsi"/>
                <w:b/>
              </w:rPr>
            </w:pPr>
            <w:r w:rsidRPr="005A6F1F">
              <w:rPr>
                <w:rFonts w:asciiTheme="minorHAnsi" w:hAnsiTheme="minorHAnsi" w:cstheme="minorHAnsi"/>
                <w:b/>
              </w:rPr>
              <w:lastRenderedPageBreak/>
              <w:t>2</w:t>
            </w:r>
            <w:r w:rsidR="00ED1AB7">
              <w:rPr>
                <w:rFonts w:asciiTheme="minorHAnsi" w:hAnsiTheme="minorHAnsi" w:cstheme="minorHAnsi"/>
                <w:b/>
              </w:rPr>
              <w:t>223-</w:t>
            </w:r>
            <w:r w:rsidR="00005651">
              <w:rPr>
                <w:rFonts w:asciiTheme="minorHAnsi" w:hAnsiTheme="minorHAnsi" w:cstheme="minorHAnsi"/>
                <w:b/>
              </w:rPr>
              <w:t>1</w:t>
            </w:r>
            <w:r w:rsidR="002A4267">
              <w:rPr>
                <w:rFonts w:asciiTheme="minorHAnsi" w:hAnsiTheme="minorHAnsi" w:cstheme="minorHAnsi"/>
                <w:b/>
              </w:rPr>
              <w:t>9</w:t>
            </w:r>
            <w:r w:rsidR="002B55AA">
              <w:rPr>
                <w:rFonts w:asciiTheme="minorHAnsi" w:hAnsiTheme="minorHAnsi" w:cstheme="minorHAnsi"/>
                <w:b/>
              </w:rPr>
              <w:t>2</w:t>
            </w:r>
          </w:p>
        </w:tc>
        <w:tc>
          <w:tcPr>
            <w:tcW w:w="8480" w:type="dxa"/>
          </w:tcPr>
          <w:p w14:paraId="0CEE42B6" w14:textId="77777777" w:rsidR="00A15690" w:rsidRPr="005A6F1F" w:rsidRDefault="00A15690" w:rsidP="00A15690">
            <w:pPr>
              <w:rPr>
                <w:rFonts w:asciiTheme="minorHAnsi" w:hAnsiTheme="minorHAnsi" w:cstheme="minorHAnsi"/>
              </w:rPr>
            </w:pPr>
            <w:r w:rsidRPr="005A6F1F">
              <w:rPr>
                <w:rFonts w:asciiTheme="minorHAnsi" w:hAnsiTheme="minorHAnsi" w:cstheme="minorHAnsi"/>
                <w:b/>
              </w:rPr>
              <w:t>MATTERS RAISED BY THE CHAIR</w:t>
            </w:r>
          </w:p>
          <w:p w14:paraId="59DEACBA" w14:textId="77777777" w:rsidR="00A15690" w:rsidRPr="005A6F1F" w:rsidRDefault="00A15690" w:rsidP="00A15690">
            <w:pPr>
              <w:rPr>
                <w:rFonts w:asciiTheme="minorHAnsi" w:hAnsiTheme="minorHAnsi" w:cstheme="minorHAnsi"/>
              </w:rPr>
            </w:pPr>
            <w:r w:rsidRPr="005A6F1F">
              <w:rPr>
                <w:rFonts w:asciiTheme="minorHAnsi" w:hAnsiTheme="minorHAnsi" w:cstheme="minorHAnsi"/>
              </w:rPr>
              <w:t>To note and consider items received after the publication of the agenda and to resolve to action any matters arising as appropriate.</w:t>
            </w:r>
          </w:p>
          <w:p w14:paraId="7DB05998" w14:textId="55E8AA6B" w:rsidR="00A15690" w:rsidRPr="005A6F1F" w:rsidRDefault="00A15690" w:rsidP="00A15690">
            <w:pPr>
              <w:rPr>
                <w:rFonts w:asciiTheme="minorHAnsi" w:hAnsiTheme="minorHAnsi" w:cstheme="minorHAnsi"/>
                <w:b/>
              </w:rPr>
            </w:pPr>
          </w:p>
        </w:tc>
      </w:tr>
      <w:tr w:rsidR="00A15690" w:rsidRPr="005A6F1F" w14:paraId="699B5E3E" w14:textId="77777777" w:rsidTr="002B1115">
        <w:trPr>
          <w:trHeight w:val="274"/>
        </w:trPr>
        <w:tc>
          <w:tcPr>
            <w:tcW w:w="1276" w:type="dxa"/>
          </w:tcPr>
          <w:p w14:paraId="0DB0D448" w14:textId="582DA3AC" w:rsidR="00A15690" w:rsidRPr="005A6F1F" w:rsidRDefault="00A15690" w:rsidP="00A15690">
            <w:pPr>
              <w:spacing w:before="1"/>
              <w:rPr>
                <w:rFonts w:asciiTheme="minorHAnsi" w:hAnsiTheme="minorHAnsi" w:cstheme="minorHAnsi"/>
                <w:b/>
              </w:rPr>
            </w:pPr>
            <w:r w:rsidRPr="005A6F1F">
              <w:rPr>
                <w:rFonts w:asciiTheme="minorHAnsi" w:hAnsiTheme="minorHAnsi" w:cstheme="minorHAnsi"/>
                <w:b/>
              </w:rPr>
              <w:t>2</w:t>
            </w:r>
            <w:r w:rsidR="00825895">
              <w:rPr>
                <w:rFonts w:asciiTheme="minorHAnsi" w:hAnsiTheme="minorHAnsi" w:cstheme="minorHAnsi"/>
                <w:b/>
              </w:rPr>
              <w:t>223-</w:t>
            </w:r>
            <w:r w:rsidR="00005651">
              <w:rPr>
                <w:rFonts w:asciiTheme="minorHAnsi" w:hAnsiTheme="minorHAnsi" w:cstheme="minorHAnsi"/>
                <w:b/>
              </w:rPr>
              <w:t>1</w:t>
            </w:r>
            <w:r w:rsidR="002A4267">
              <w:rPr>
                <w:rFonts w:asciiTheme="minorHAnsi" w:hAnsiTheme="minorHAnsi" w:cstheme="minorHAnsi"/>
                <w:b/>
              </w:rPr>
              <w:t>9</w:t>
            </w:r>
            <w:r w:rsidR="002B55AA">
              <w:rPr>
                <w:rFonts w:asciiTheme="minorHAnsi" w:hAnsiTheme="minorHAnsi" w:cstheme="minorHAnsi"/>
                <w:b/>
              </w:rPr>
              <w:t>3</w:t>
            </w:r>
          </w:p>
        </w:tc>
        <w:tc>
          <w:tcPr>
            <w:tcW w:w="8480" w:type="dxa"/>
          </w:tcPr>
          <w:p w14:paraId="087B6364" w14:textId="5D3E469E" w:rsidR="00A15690" w:rsidRPr="005A6F1F" w:rsidRDefault="00A15690" w:rsidP="00A15690">
            <w:pPr>
              <w:rPr>
                <w:rFonts w:asciiTheme="minorHAnsi" w:hAnsiTheme="minorHAnsi" w:cstheme="minorHAnsi"/>
              </w:rPr>
            </w:pPr>
            <w:r w:rsidRPr="005A6F1F">
              <w:rPr>
                <w:rFonts w:asciiTheme="minorHAnsi" w:hAnsiTheme="minorHAnsi" w:cstheme="minorHAnsi"/>
                <w:b/>
              </w:rPr>
              <w:t>COUNCILLORS’ REPORTS AND FUTURE AGENDA ITEMS</w:t>
            </w:r>
            <w:r w:rsidRPr="00E63BBF">
              <w:rPr>
                <w:rFonts w:asciiTheme="minorHAnsi" w:hAnsiTheme="minorHAnsi" w:cstheme="minorHAnsi"/>
                <w:b/>
                <w:bCs/>
              </w:rPr>
              <w:t xml:space="preserve"> </w:t>
            </w:r>
            <w:r w:rsidR="00E63BBF">
              <w:rPr>
                <w:rFonts w:asciiTheme="minorHAnsi" w:hAnsiTheme="minorHAnsi" w:cstheme="minorHAnsi"/>
                <w:b/>
                <w:bCs/>
              </w:rPr>
              <w:t>(</w:t>
            </w:r>
            <w:r w:rsidR="00E63BBF" w:rsidRPr="00E63BBF">
              <w:rPr>
                <w:rFonts w:asciiTheme="minorHAnsi" w:hAnsiTheme="minorHAnsi" w:cstheme="minorHAnsi"/>
                <w:b/>
                <w:bCs/>
              </w:rPr>
              <w:t>FOR INFORMATION</w:t>
            </w:r>
            <w:r w:rsidR="00E63BBF">
              <w:rPr>
                <w:rFonts w:asciiTheme="minorHAnsi" w:hAnsiTheme="minorHAnsi" w:cstheme="minorHAnsi"/>
                <w:b/>
                <w:bCs/>
              </w:rPr>
              <w:t xml:space="preserve"> ONLY)</w:t>
            </w:r>
          </w:p>
          <w:p w14:paraId="4E768013" w14:textId="7FD702A2" w:rsidR="00A15690" w:rsidRPr="005A6F1F" w:rsidRDefault="00A15690" w:rsidP="00A15690">
            <w:pPr>
              <w:rPr>
                <w:rFonts w:asciiTheme="minorHAnsi" w:hAnsiTheme="minorHAnsi" w:cstheme="minorHAnsi"/>
              </w:rPr>
            </w:pPr>
            <w:r w:rsidRPr="005A6F1F">
              <w:rPr>
                <w:rFonts w:asciiTheme="minorHAnsi" w:hAnsiTheme="minorHAnsi" w:cstheme="minorHAnsi"/>
              </w:rPr>
              <w:t xml:space="preserve">Each Councillor is requested to use this opportunity to report minor matters of information not included elsewhere on the agenda and to raise items for future agendas. </w:t>
            </w:r>
          </w:p>
          <w:p w14:paraId="53CC8F1E" w14:textId="4E953DF3" w:rsidR="00A15690" w:rsidRPr="005A6F1F" w:rsidRDefault="00A15690" w:rsidP="00A15690">
            <w:pPr>
              <w:rPr>
                <w:rFonts w:asciiTheme="minorHAnsi" w:hAnsiTheme="minorHAnsi" w:cstheme="minorHAnsi"/>
                <w:b/>
              </w:rPr>
            </w:pPr>
          </w:p>
        </w:tc>
      </w:tr>
      <w:tr w:rsidR="00A15690" w:rsidRPr="005A6F1F" w14:paraId="1EE67D12" w14:textId="77777777" w:rsidTr="002B1115">
        <w:trPr>
          <w:trHeight w:val="274"/>
        </w:trPr>
        <w:tc>
          <w:tcPr>
            <w:tcW w:w="1276" w:type="dxa"/>
          </w:tcPr>
          <w:p w14:paraId="7FE0785E" w14:textId="41299900" w:rsidR="00A15690" w:rsidRPr="005A6F1F" w:rsidRDefault="00A15690" w:rsidP="00A15690">
            <w:pPr>
              <w:spacing w:before="1"/>
              <w:rPr>
                <w:rFonts w:asciiTheme="minorHAnsi" w:hAnsiTheme="minorHAnsi" w:cstheme="minorHAnsi"/>
                <w:b/>
              </w:rPr>
            </w:pPr>
            <w:r w:rsidRPr="005A6F1F">
              <w:rPr>
                <w:rFonts w:asciiTheme="minorHAnsi" w:hAnsiTheme="minorHAnsi" w:cstheme="minorHAnsi"/>
                <w:b/>
              </w:rPr>
              <w:t>2</w:t>
            </w:r>
            <w:r w:rsidR="00825895">
              <w:rPr>
                <w:rFonts w:asciiTheme="minorHAnsi" w:hAnsiTheme="minorHAnsi" w:cstheme="minorHAnsi"/>
                <w:b/>
              </w:rPr>
              <w:t>223-</w:t>
            </w:r>
            <w:r w:rsidR="00005651">
              <w:rPr>
                <w:rFonts w:asciiTheme="minorHAnsi" w:hAnsiTheme="minorHAnsi" w:cstheme="minorHAnsi"/>
                <w:b/>
              </w:rPr>
              <w:t>1</w:t>
            </w:r>
            <w:r w:rsidR="002A4267">
              <w:rPr>
                <w:rFonts w:asciiTheme="minorHAnsi" w:hAnsiTheme="minorHAnsi" w:cstheme="minorHAnsi"/>
                <w:b/>
              </w:rPr>
              <w:t>9</w:t>
            </w:r>
            <w:r w:rsidR="002B55AA">
              <w:rPr>
                <w:rFonts w:asciiTheme="minorHAnsi" w:hAnsiTheme="minorHAnsi" w:cstheme="minorHAnsi"/>
                <w:b/>
              </w:rPr>
              <w:t>4</w:t>
            </w:r>
          </w:p>
        </w:tc>
        <w:tc>
          <w:tcPr>
            <w:tcW w:w="8480" w:type="dxa"/>
          </w:tcPr>
          <w:p w14:paraId="0B58E26D" w14:textId="77777777" w:rsidR="00A15690" w:rsidRPr="005A6F1F" w:rsidRDefault="00A15690" w:rsidP="00A15690">
            <w:pPr>
              <w:rPr>
                <w:rFonts w:asciiTheme="minorHAnsi" w:hAnsiTheme="minorHAnsi" w:cstheme="minorHAnsi"/>
              </w:rPr>
            </w:pPr>
            <w:r w:rsidRPr="005A6F1F">
              <w:rPr>
                <w:rFonts w:asciiTheme="minorHAnsi" w:hAnsiTheme="minorHAnsi" w:cstheme="minorHAnsi"/>
                <w:b/>
              </w:rPr>
              <w:t>DATE OF NEXT MEETING</w:t>
            </w:r>
            <w:r w:rsidRPr="005A6F1F">
              <w:rPr>
                <w:rFonts w:asciiTheme="minorHAnsi" w:hAnsiTheme="minorHAnsi" w:cstheme="minorHAnsi"/>
              </w:rPr>
              <w:t xml:space="preserve"> </w:t>
            </w:r>
          </w:p>
          <w:p w14:paraId="5A5805C4" w14:textId="412E5BF2" w:rsidR="00A15690" w:rsidRPr="005A6F1F" w:rsidRDefault="00A15690" w:rsidP="00A15690">
            <w:pPr>
              <w:rPr>
                <w:rFonts w:asciiTheme="minorHAnsi" w:hAnsiTheme="minorHAnsi" w:cstheme="minorHAnsi"/>
              </w:rPr>
            </w:pPr>
            <w:r w:rsidRPr="005A6F1F">
              <w:rPr>
                <w:rFonts w:asciiTheme="minorHAnsi" w:hAnsiTheme="minorHAnsi" w:cstheme="minorHAnsi"/>
              </w:rPr>
              <w:t xml:space="preserve">To note the date of the next meeting </w:t>
            </w:r>
            <w:r w:rsidR="00C82A66">
              <w:rPr>
                <w:rFonts w:asciiTheme="minorHAnsi" w:hAnsiTheme="minorHAnsi" w:cstheme="minorHAnsi"/>
              </w:rPr>
              <w:t>is</w:t>
            </w:r>
            <w:r w:rsidRPr="005A6F1F">
              <w:rPr>
                <w:rFonts w:asciiTheme="minorHAnsi" w:hAnsiTheme="minorHAnsi" w:cstheme="minorHAnsi"/>
              </w:rPr>
              <w:t xml:space="preserve"> </w:t>
            </w:r>
            <w:r w:rsidR="00DB1DEA" w:rsidRPr="005A6F1F">
              <w:rPr>
                <w:rFonts w:asciiTheme="minorHAnsi" w:hAnsiTheme="minorHAnsi" w:cstheme="minorHAnsi"/>
              </w:rPr>
              <w:t xml:space="preserve">scheduled for </w:t>
            </w:r>
            <w:r w:rsidR="006443CB">
              <w:rPr>
                <w:rFonts w:asciiTheme="minorHAnsi" w:hAnsiTheme="minorHAnsi" w:cstheme="minorHAnsi"/>
              </w:rPr>
              <w:t>Tu</w:t>
            </w:r>
            <w:r w:rsidR="00DB1DEA" w:rsidRPr="005A6F1F">
              <w:rPr>
                <w:rFonts w:asciiTheme="minorHAnsi" w:hAnsiTheme="minorHAnsi" w:cstheme="minorHAnsi"/>
              </w:rPr>
              <w:t xml:space="preserve">esday </w:t>
            </w:r>
            <w:r w:rsidR="006443CB">
              <w:rPr>
                <w:rFonts w:asciiTheme="minorHAnsi" w:hAnsiTheme="minorHAnsi" w:cstheme="minorHAnsi"/>
              </w:rPr>
              <w:t>1</w:t>
            </w:r>
            <w:r w:rsidR="0026488F">
              <w:rPr>
                <w:rFonts w:asciiTheme="minorHAnsi" w:hAnsiTheme="minorHAnsi" w:cstheme="minorHAnsi"/>
              </w:rPr>
              <w:t>1</w:t>
            </w:r>
            <w:r w:rsidR="006443CB" w:rsidRPr="006443CB">
              <w:rPr>
                <w:rFonts w:asciiTheme="minorHAnsi" w:hAnsiTheme="minorHAnsi" w:cstheme="minorHAnsi"/>
                <w:vertAlign w:val="superscript"/>
              </w:rPr>
              <w:t>th</w:t>
            </w:r>
            <w:r w:rsidR="006443CB">
              <w:rPr>
                <w:rFonts w:asciiTheme="minorHAnsi" w:hAnsiTheme="minorHAnsi" w:cstheme="minorHAnsi"/>
              </w:rPr>
              <w:t xml:space="preserve"> </w:t>
            </w:r>
            <w:r w:rsidR="0026488F">
              <w:rPr>
                <w:rFonts w:asciiTheme="minorHAnsi" w:hAnsiTheme="minorHAnsi" w:cstheme="minorHAnsi"/>
              </w:rPr>
              <w:t>April</w:t>
            </w:r>
            <w:r w:rsidR="00CA3D69">
              <w:rPr>
                <w:rFonts w:asciiTheme="minorHAnsi" w:hAnsiTheme="minorHAnsi" w:cstheme="minorHAnsi"/>
              </w:rPr>
              <w:t xml:space="preserve"> 202</w:t>
            </w:r>
            <w:r w:rsidR="00CA4B5C">
              <w:rPr>
                <w:rFonts w:asciiTheme="minorHAnsi" w:hAnsiTheme="minorHAnsi" w:cstheme="minorHAnsi"/>
              </w:rPr>
              <w:t>3</w:t>
            </w:r>
            <w:r w:rsidR="00C82A66">
              <w:rPr>
                <w:rFonts w:asciiTheme="minorHAnsi" w:hAnsiTheme="minorHAnsi" w:cstheme="minorHAnsi"/>
              </w:rPr>
              <w:t xml:space="preserve"> at 7.30pm in the small room at the Victory Hall</w:t>
            </w:r>
            <w:r w:rsidR="00DB1DEA" w:rsidRPr="005A6F1F">
              <w:rPr>
                <w:rFonts w:asciiTheme="minorHAnsi" w:hAnsiTheme="minorHAnsi" w:cstheme="minorHAnsi"/>
              </w:rPr>
              <w:t>.</w:t>
            </w:r>
            <w:r w:rsidRPr="005A6F1F">
              <w:rPr>
                <w:rFonts w:asciiTheme="minorHAnsi" w:hAnsiTheme="minorHAnsi" w:cstheme="minorHAnsi"/>
              </w:rPr>
              <w:t xml:space="preserve"> The deadline for agenda items is midday on </w:t>
            </w:r>
            <w:r w:rsidR="0026488F">
              <w:rPr>
                <w:rFonts w:asciiTheme="minorHAnsi" w:hAnsiTheme="minorHAnsi" w:cstheme="minorHAnsi"/>
              </w:rPr>
              <w:t>Mon</w:t>
            </w:r>
            <w:r w:rsidR="00CA3D69">
              <w:rPr>
                <w:rFonts w:asciiTheme="minorHAnsi" w:hAnsiTheme="minorHAnsi" w:cstheme="minorHAnsi"/>
              </w:rPr>
              <w:t xml:space="preserve">day </w:t>
            </w:r>
            <w:r w:rsidR="0026488F">
              <w:rPr>
                <w:rFonts w:asciiTheme="minorHAnsi" w:hAnsiTheme="minorHAnsi" w:cstheme="minorHAnsi"/>
              </w:rPr>
              <w:t>3</w:t>
            </w:r>
            <w:proofErr w:type="gramStart"/>
            <w:r w:rsidR="0026488F" w:rsidRPr="0026488F">
              <w:rPr>
                <w:rFonts w:asciiTheme="minorHAnsi" w:hAnsiTheme="minorHAnsi" w:cstheme="minorHAnsi"/>
                <w:vertAlign w:val="superscript"/>
              </w:rPr>
              <w:t>rd</w:t>
            </w:r>
            <w:r w:rsidR="0026488F">
              <w:rPr>
                <w:rFonts w:asciiTheme="minorHAnsi" w:hAnsiTheme="minorHAnsi" w:cstheme="minorHAnsi"/>
              </w:rPr>
              <w:t xml:space="preserve"> </w:t>
            </w:r>
            <w:r w:rsidR="00CA4B5C">
              <w:rPr>
                <w:rFonts w:asciiTheme="minorHAnsi" w:hAnsiTheme="minorHAnsi" w:cstheme="minorHAnsi"/>
              </w:rPr>
              <w:t xml:space="preserve"> </w:t>
            </w:r>
            <w:r w:rsidR="0026488F">
              <w:rPr>
                <w:rFonts w:asciiTheme="minorHAnsi" w:hAnsiTheme="minorHAnsi" w:cstheme="minorHAnsi"/>
              </w:rPr>
              <w:t>April</w:t>
            </w:r>
            <w:proofErr w:type="gramEnd"/>
            <w:r w:rsidR="000A1221">
              <w:rPr>
                <w:rFonts w:asciiTheme="minorHAnsi" w:hAnsiTheme="minorHAnsi" w:cstheme="minorHAnsi"/>
              </w:rPr>
              <w:t xml:space="preserve"> </w:t>
            </w:r>
            <w:r w:rsidR="001C5663">
              <w:rPr>
                <w:rFonts w:asciiTheme="minorHAnsi" w:hAnsiTheme="minorHAnsi" w:cstheme="minorHAnsi"/>
              </w:rPr>
              <w:t>202</w:t>
            </w:r>
            <w:r w:rsidR="00CA4B5C">
              <w:rPr>
                <w:rFonts w:asciiTheme="minorHAnsi" w:hAnsiTheme="minorHAnsi" w:cstheme="minorHAnsi"/>
              </w:rPr>
              <w:t>3</w:t>
            </w:r>
            <w:r w:rsidR="001C5663">
              <w:rPr>
                <w:rFonts w:asciiTheme="minorHAnsi" w:hAnsiTheme="minorHAnsi" w:cstheme="minorHAnsi"/>
              </w:rPr>
              <w:t>.</w:t>
            </w:r>
          </w:p>
          <w:p w14:paraId="6176A00A" w14:textId="331C28DA" w:rsidR="00A15690" w:rsidRPr="005A6F1F" w:rsidRDefault="00A15690" w:rsidP="00A15690">
            <w:pPr>
              <w:rPr>
                <w:rFonts w:asciiTheme="minorHAnsi" w:hAnsiTheme="minorHAnsi" w:cstheme="minorHAnsi"/>
                <w:b/>
              </w:rPr>
            </w:pPr>
          </w:p>
        </w:tc>
      </w:tr>
      <w:tr w:rsidR="00D558C0" w:rsidRPr="005A6F1F" w14:paraId="4B0CB1D5" w14:textId="77777777" w:rsidTr="002B1115">
        <w:trPr>
          <w:trHeight w:val="274"/>
        </w:trPr>
        <w:tc>
          <w:tcPr>
            <w:tcW w:w="1276" w:type="dxa"/>
          </w:tcPr>
          <w:p w14:paraId="5435204D" w14:textId="1FD385CD" w:rsidR="00D558C0" w:rsidRPr="005A6F1F" w:rsidRDefault="00AE6B1B" w:rsidP="00A15690">
            <w:pPr>
              <w:spacing w:before="1"/>
              <w:rPr>
                <w:rFonts w:asciiTheme="minorHAnsi" w:hAnsiTheme="minorHAnsi" w:cstheme="minorHAnsi"/>
                <w:b/>
              </w:rPr>
            </w:pPr>
            <w:r>
              <w:rPr>
                <w:rFonts w:asciiTheme="minorHAnsi" w:hAnsiTheme="minorHAnsi" w:cstheme="minorHAnsi"/>
                <w:b/>
              </w:rPr>
              <w:t>2223-</w:t>
            </w:r>
            <w:r w:rsidR="005F78CE">
              <w:rPr>
                <w:rFonts w:asciiTheme="minorHAnsi" w:hAnsiTheme="minorHAnsi" w:cstheme="minorHAnsi"/>
                <w:b/>
              </w:rPr>
              <w:t>1</w:t>
            </w:r>
            <w:r w:rsidR="002B55AA">
              <w:rPr>
                <w:rFonts w:asciiTheme="minorHAnsi" w:hAnsiTheme="minorHAnsi" w:cstheme="minorHAnsi"/>
                <w:b/>
              </w:rPr>
              <w:t>95</w:t>
            </w:r>
          </w:p>
        </w:tc>
        <w:tc>
          <w:tcPr>
            <w:tcW w:w="8480" w:type="dxa"/>
          </w:tcPr>
          <w:p w14:paraId="1F2F9219" w14:textId="77777777" w:rsidR="003035FE" w:rsidRPr="005A6F1F" w:rsidRDefault="003035FE" w:rsidP="003035FE">
            <w:pPr>
              <w:rPr>
                <w:rFonts w:asciiTheme="minorHAnsi" w:hAnsiTheme="minorHAnsi" w:cstheme="minorHAnsi"/>
                <w:b/>
              </w:rPr>
            </w:pPr>
            <w:r w:rsidRPr="005A6F1F">
              <w:rPr>
                <w:rFonts w:asciiTheme="minorHAnsi" w:hAnsiTheme="minorHAnsi" w:cstheme="minorHAnsi"/>
                <w:b/>
              </w:rPr>
              <w:t>EXCLUSION OF PRESS AND PUBLIC</w:t>
            </w:r>
          </w:p>
          <w:p w14:paraId="7F04919C" w14:textId="5C8490E2" w:rsidR="003035FE" w:rsidRPr="005A6F1F" w:rsidRDefault="008D6B92" w:rsidP="003035FE">
            <w:pPr>
              <w:rPr>
                <w:rFonts w:asciiTheme="minorHAnsi" w:hAnsiTheme="minorHAnsi" w:cstheme="minorHAnsi"/>
              </w:rPr>
            </w:pPr>
            <w:r>
              <w:rPr>
                <w:rFonts w:asciiTheme="minorHAnsi" w:hAnsiTheme="minorHAnsi" w:cstheme="minorHAnsi"/>
              </w:rPr>
              <w:t>If necessary, t</w:t>
            </w:r>
            <w:r w:rsidR="003035FE" w:rsidRPr="005A6F1F">
              <w:rPr>
                <w:rFonts w:asciiTheme="minorHAnsi" w:hAnsiTheme="minorHAnsi" w:cstheme="minorHAnsi"/>
              </w:rPr>
              <w:t>o resolve that under section 1(2) of The Public Bodies (Admissions to Meetings) Act 1960, the public and representatives of the press and broadcast media be excluded from the meeting during consideration of items of business if publicity would be prejudicial to the public interest by reason of the confidential nature of the business to be transacted as it involves the likely disclosure of personnel, commercially sensitive or legal matters.</w:t>
            </w:r>
          </w:p>
          <w:p w14:paraId="152517BF" w14:textId="4CFC144A" w:rsidR="00D558C0" w:rsidRPr="005A6F1F" w:rsidRDefault="00D558C0" w:rsidP="00A15690">
            <w:pPr>
              <w:rPr>
                <w:rFonts w:asciiTheme="minorHAnsi" w:hAnsiTheme="minorHAnsi" w:cstheme="minorHAnsi"/>
                <w:b/>
              </w:rPr>
            </w:pPr>
          </w:p>
        </w:tc>
      </w:tr>
      <w:tr w:rsidR="00D558C0" w:rsidRPr="005A6F1F" w14:paraId="545D3BC8" w14:textId="77777777" w:rsidTr="002B1115">
        <w:trPr>
          <w:trHeight w:val="274"/>
        </w:trPr>
        <w:tc>
          <w:tcPr>
            <w:tcW w:w="1276" w:type="dxa"/>
          </w:tcPr>
          <w:p w14:paraId="48CD93AF" w14:textId="5092E01E" w:rsidR="00D558C0" w:rsidRDefault="00D558C0" w:rsidP="00D558C0">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223-</w:t>
            </w:r>
            <w:r w:rsidR="005F78CE">
              <w:rPr>
                <w:rFonts w:asciiTheme="minorHAnsi" w:hAnsiTheme="minorHAnsi" w:cstheme="minorHAnsi"/>
                <w:b/>
              </w:rPr>
              <w:t>1</w:t>
            </w:r>
            <w:r w:rsidR="0026488F">
              <w:rPr>
                <w:rFonts w:asciiTheme="minorHAnsi" w:hAnsiTheme="minorHAnsi" w:cstheme="minorHAnsi"/>
                <w:b/>
              </w:rPr>
              <w:t>9</w:t>
            </w:r>
            <w:r w:rsidR="002B55AA">
              <w:rPr>
                <w:rFonts w:asciiTheme="minorHAnsi" w:hAnsiTheme="minorHAnsi" w:cstheme="minorHAnsi"/>
                <w:b/>
              </w:rPr>
              <w:t>6</w:t>
            </w:r>
          </w:p>
          <w:p w14:paraId="373CDF3A" w14:textId="4989DC19" w:rsidR="007918C2" w:rsidRPr="005A6F1F" w:rsidRDefault="007918C2" w:rsidP="00D558C0">
            <w:pPr>
              <w:spacing w:before="1"/>
              <w:rPr>
                <w:rFonts w:asciiTheme="minorHAnsi" w:hAnsiTheme="minorHAnsi" w:cstheme="minorHAnsi"/>
                <w:b/>
              </w:rPr>
            </w:pPr>
          </w:p>
        </w:tc>
        <w:tc>
          <w:tcPr>
            <w:tcW w:w="8480" w:type="dxa"/>
          </w:tcPr>
          <w:p w14:paraId="372CBF0A" w14:textId="77777777" w:rsidR="003677D9" w:rsidRDefault="00D558C0" w:rsidP="00D558C0">
            <w:pPr>
              <w:rPr>
                <w:rFonts w:asciiTheme="minorHAnsi" w:hAnsiTheme="minorHAnsi" w:cstheme="minorHAnsi"/>
                <w:b/>
              </w:rPr>
            </w:pPr>
            <w:r w:rsidRPr="005A6F1F">
              <w:rPr>
                <w:rFonts w:asciiTheme="minorHAnsi" w:hAnsiTheme="minorHAnsi" w:cstheme="minorHAnsi"/>
                <w:b/>
              </w:rPr>
              <w:t xml:space="preserve">CLOSE OF MEETING                                   </w:t>
            </w:r>
          </w:p>
          <w:p w14:paraId="354C8A2A" w14:textId="1CC470EC" w:rsidR="00D558C0" w:rsidRPr="005A6F1F" w:rsidRDefault="00D558C0" w:rsidP="00D558C0">
            <w:pPr>
              <w:rPr>
                <w:rFonts w:asciiTheme="minorHAnsi" w:hAnsiTheme="minorHAnsi" w:cstheme="minorHAnsi"/>
                <w:b/>
              </w:rPr>
            </w:pPr>
            <w:r w:rsidRPr="005A6F1F">
              <w:rPr>
                <w:rFonts w:asciiTheme="minorHAnsi" w:hAnsiTheme="minorHAnsi" w:cstheme="minorHAnsi"/>
                <w:b/>
              </w:rPr>
              <w:t xml:space="preserve"> </w:t>
            </w:r>
          </w:p>
        </w:tc>
      </w:tr>
    </w:tbl>
    <w:p w14:paraId="38DCB08F" w14:textId="6AEB994A" w:rsidR="008C138D" w:rsidRPr="005A6F1F" w:rsidRDefault="008C138D" w:rsidP="001C0471">
      <w:pPr>
        <w:spacing w:before="1"/>
        <w:rPr>
          <w:rFonts w:asciiTheme="minorHAnsi" w:hAnsiTheme="minorHAnsi" w:cstheme="minorHAnsi"/>
          <w:b/>
        </w:rPr>
      </w:pPr>
    </w:p>
    <w:p w14:paraId="7C8CF75B" w14:textId="7F6A15A0" w:rsidR="00211A7D" w:rsidRPr="005A6F1F" w:rsidRDefault="00211A7D" w:rsidP="003635A3">
      <w:pPr>
        <w:rPr>
          <w:rFonts w:asciiTheme="minorHAnsi" w:hAnsiTheme="minorHAnsi" w:cstheme="minorHAnsi"/>
          <w:b/>
        </w:rPr>
      </w:pPr>
    </w:p>
    <w:sectPr w:rsidR="00211A7D" w:rsidRPr="005A6F1F" w:rsidSect="002858E7">
      <w:headerReference w:type="default" r:id="rId9"/>
      <w:footerReference w:type="default" r:id="rId10"/>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F0DA0" w14:textId="77777777" w:rsidR="005C4EE3" w:rsidRDefault="005C4EE3">
      <w:r>
        <w:separator/>
      </w:r>
    </w:p>
  </w:endnote>
  <w:endnote w:type="continuationSeparator" w:id="0">
    <w:p w14:paraId="7073489F" w14:textId="77777777" w:rsidR="005C4EE3" w:rsidRDefault="005C4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246487"/>
      <w:docPartObj>
        <w:docPartGallery w:val="Page Numbers (Bottom of Page)"/>
        <w:docPartUnique/>
      </w:docPartObj>
    </w:sdtPr>
    <w:sdtEndPr>
      <w:rPr>
        <w:color w:val="7F7F7F" w:themeColor="background1" w:themeShade="7F"/>
        <w:spacing w:val="60"/>
      </w:rPr>
    </w:sdtEndPr>
    <w:sdtContent>
      <w:p w14:paraId="40707073" w14:textId="44F241D1" w:rsidR="005F78CE" w:rsidRDefault="005F78C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94AFB73" w14:textId="77777777" w:rsidR="005F78CE" w:rsidRDefault="005F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2877C" w14:textId="77777777" w:rsidR="005C4EE3" w:rsidRDefault="005C4EE3">
      <w:r>
        <w:separator/>
      </w:r>
    </w:p>
  </w:footnote>
  <w:footnote w:type="continuationSeparator" w:id="0">
    <w:p w14:paraId="4AB59E89" w14:textId="77777777" w:rsidR="005C4EE3" w:rsidRDefault="005C4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03F701B4" w14:textId="43682DF9" w:rsidR="00097E70" w:rsidRDefault="004E7600" w:rsidP="00027972">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Parish Council Meeting</w:t>
        </w:r>
        <w:r w:rsidR="003B1C19">
          <w:rPr>
            <w:rFonts w:asciiTheme="minorHAnsi" w:hAnsiTheme="minorHAnsi" w:cstheme="minorHAnsi"/>
            <w:b/>
            <w:bCs/>
            <w:sz w:val="24"/>
            <w:szCs w:val="24"/>
          </w:rPr>
          <w:t xml:space="preserve"> </w:t>
        </w:r>
        <w:r w:rsidR="00A87C09">
          <w:rPr>
            <w:rFonts w:asciiTheme="minorHAnsi" w:hAnsiTheme="minorHAnsi" w:cstheme="minorHAnsi"/>
            <w:b/>
            <w:bCs/>
            <w:sz w:val="24"/>
            <w:szCs w:val="24"/>
          </w:rPr>
          <w:t>28</w:t>
        </w:r>
        <w:r w:rsidR="002179DA" w:rsidRPr="002179DA">
          <w:rPr>
            <w:rFonts w:asciiTheme="minorHAnsi" w:hAnsiTheme="minorHAnsi" w:cstheme="minorHAnsi"/>
            <w:b/>
            <w:bCs/>
            <w:sz w:val="24"/>
            <w:szCs w:val="24"/>
            <w:vertAlign w:val="superscript"/>
          </w:rPr>
          <w:t>th</w:t>
        </w:r>
        <w:r w:rsidR="002179DA">
          <w:rPr>
            <w:rFonts w:asciiTheme="minorHAnsi" w:hAnsiTheme="minorHAnsi" w:cstheme="minorHAnsi"/>
            <w:b/>
            <w:bCs/>
            <w:sz w:val="24"/>
            <w:szCs w:val="24"/>
          </w:rPr>
          <w:t xml:space="preserve"> </w:t>
        </w:r>
        <w:r w:rsidR="00A87C09">
          <w:rPr>
            <w:rFonts w:asciiTheme="minorHAnsi" w:hAnsiTheme="minorHAnsi" w:cstheme="minorHAnsi"/>
            <w:b/>
            <w:bCs/>
            <w:sz w:val="24"/>
            <w:szCs w:val="24"/>
          </w:rPr>
          <w:t>March</w:t>
        </w:r>
        <w:r w:rsidR="006A6C5A" w:rsidRPr="005A6F1F">
          <w:rPr>
            <w:rFonts w:asciiTheme="minorHAnsi" w:hAnsiTheme="minorHAnsi" w:cstheme="minorHAnsi"/>
            <w:b/>
            <w:bCs/>
            <w:sz w:val="24"/>
            <w:szCs w:val="24"/>
          </w:rPr>
          <w:t xml:space="preserve"> 202</w:t>
        </w:r>
        <w:r w:rsidR="00CA4B5C">
          <w:rPr>
            <w:rFonts w:asciiTheme="minorHAnsi" w:hAnsiTheme="minorHAnsi" w:cstheme="minorHAnsi"/>
            <w:b/>
            <w:bCs/>
            <w:sz w:val="24"/>
            <w:szCs w:val="24"/>
          </w:rPr>
          <w:t>3</w:t>
        </w:r>
      </w:p>
      <w:p w14:paraId="35E74FEE" w14:textId="77777777" w:rsidR="008B5672" w:rsidRDefault="008B5672" w:rsidP="008B5672">
        <w:pPr>
          <w:pStyle w:val="Header"/>
          <w:rPr>
            <w:rFonts w:asciiTheme="minorHAnsi" w:hAnsiTheme="minorHAnsi" w:cstheme="minorHAnsi"/>
            <w:sz w:val="20"/>
            <w:szCs w:val="20"/>
          </w:rPr>
        </w:pPr>
      </w:p>
      <w:p w14:paraId="1C5B1AB9" w14:textId="453F0A4C"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67A262E5" w14:textId="175C252E" w:rsidR="006A6C5A" w:rsidRDefault="00000000"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B81BFC"/>
    <w:multiLevelType w:val="multilevel"/>
    <w:tmpl w:val="E9506078"/>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Arial" w:eastAsia="Arial"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6657986">
    <w:abstractNumId w:val="2"/>
  </w:num>
  <w:num w:numId="2" w16cid:durableId="1844129319">
    <w:abstractNumId w:val="0"/>
  </w:num>
  <w:num w:numId="3" w16cid:durableId="1105806173">
    <w:abstractNumId w:val="1"/>
  </w:num>
  <w:num w:numId="4" w16cid:durableId="25832899">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46838"/>
    <w:rsid w:val="0000520B"/>
    <w:rsid w:val="00005651"/>
    <w:rsid w:val="00015256"/>
    <w:rsid w:val="000156E9"/>
    <w:rsid w:val="00016696"/>
    <w:rsid w:val="000210F4"/>
    <w:rsid w:val="00022F42"/>
    <w:rsid w:val="000232FF"/>
    <w:rsid w:val="000263B4"/>
    <w:rsid w:val="00027972"/>
    <w:rsid w:val="000279C3"/>
    <w:rsid w:val="00027E0F"/>
    <w:rsid w:val="00034509"/>
    <w:rsid w:val="000345BB"/>
    <w:rsid w:val="00035DC2"/>
    <w:rsid w:val="000367DA"/>
    <w:rsid w:val="0003733B"/>
    <w:rsid w:val="00037BF7"/>
    <w:rsid w:val="00037D85"/>
    <w:rsid w:val="00040E6E"/>
    <w:rsid w:val="0004132B"/>
    <w:rsid w:val="000427FD"/>
    <w:rsid w:val="00044185"/>
    <w:rsid w:val="0005028C"/>
    <w:rsid w:val="00060A8F"/>
    <w:rsid w:val="00063A0A"/>
    <w:rsid w:val="00065A57"/>
    <w:rsid w:val="00070AA3"/>
    <w:rsid w:val="00071E1F"/>
    <w:rsid w:val="0007205A"/>
    <w:rsid w:val="00074232"/>
    <w:rsid w:val="000800A5"/>
    <w:rsid w:val="000836D5"/>
    <w:rsid w:val="00084117"/>
    <w:rsid w:val="00084526"/>
    <w:rsid w:val="00085CB7"/>
    <w:rsid w:val="000909A1"/>
    <w:rsid w:val="000909AB"/>
    <w:rsid w:val="00094D06"/>
    <w:rsid w:val="00097E70"/>
    <w:rsid w:val="000A1221"/>
    <w:rsid w:val="000A3F6D"/>
    <w:rsid w:val="000A575C"/>
    <w:rsid w:val="000A7D84"/>
    <w:rsid w:val="000B27C2"/>
    <w:rsid w:val="000B35C6"/>
    <w:rsid w:val="000B4C68"/>
    <w:rsid w:val="000C5065"/>
    <w:rsid w:val="000D004B"/>
    <w:rsid w:val="000D3617"/>
    <w:rsid w:val="000D3AAD"/>
    <w:rsid w:val="000D5EB7"/>
    <w:rsid w:val="000D69C8"/>
    <w:rsid w:val="000E08BD"/>
    <w:rsid w:val="000E1DF7"/>
    <w:rsid w:val="000E300B"/>
    <w:rsid w:val="000E57ED"/>
    <w:rsid w:val="000F4997"/>
    <w:rsid w:val="000F5005"/>
    <w:rsid w:val="000F7B8F"/>
    <w:rsid w:val="0010323E"/>
    <w:rsid w:val="001069D7"/>
    <w:rsid w:val="00112040"/>
    <w:rsid w:val="00112CB2"/>
    <w:rsid w:val="001151EB"/>
    <w:rsid w:val="00116FA5"/>
    <w:rsid w:val="001242E0"/>
    <w:rsid w:val="00124C2A"/>
    <w:rsid w:val="001273DD"/>
    <w:rsid w:val="00132488"/>
    <w:rsid w:val="00134B11"/>
    <w:rsid w:val="00135177"/>
    <w:rsid w:val="00136EA2"/>
    <w:rsid w:val="00136F1D"/>
    <w:rsid w:val="00140E65"/>
    <w:rsid w:val="00142548"/>
    <w:rsid w:val="0014483D"/>
    <w:rsid w:val="00145054"/>
    <w:rsid w:val="00146D9E"/>
    <w:rsid w:val="001502CB"/>
    <w:rsid w:val="001552C0"/>
    <w:rsid w:val="0015607D"/>
    <w:rsid w:val="00156B57"/>
    <w:rsid w:val="00156C17"/>
    <w:rsid w:val="00157460"/>
    <w:rsid w:val="00160B79"/>
    <w:rsid w:val="00163946"/>
    <w:rsid w:val="00165B9E"/>
    <w:rsid w:val="001667F7"/>
    <w:rsid w:val="001724AB"/>
    <w:rsid w:val="00172D69"/>
    <w:rsid w:val="001803FA"/>
    <w:rsid w:val="001810E3"/>
    <w:rsid w:val="001821B1"/>
    <w:rsid w:val="001835A9"/>
    <w:rsid w:val="0018680F"/>
    <w:rsid w:val="001907CA"/>
    <w:rsid w:val="00191B8B"/>
    <w:rsid w:val="001920FB"/>
    <w:rsid w:val="001974BA"/>
    <w:rsid w:val="00197D88"/>
    <w:rsid w:val="001A0820"/>
    <w:rsid w:val="001A10B3"/>
    <w:rsid w:val="001A1743"/>
    <w:rsid w:val="001A31C9"/>
    <w:rsid w:val="001A38B5"/>
    <w:rsid w:val="001A565E"/>
    <w:rsid w:val="001A5AA9"/>
    <w:rsid w:val="001A7135"/>
    <w:rsid w:val="001A7D36"/>
    <w:rsid w:val="001B4BE6"/>
    <w:rsid w:val="001B61B8"/>
    <w:rsid w:val="001B7C30"/>
    <w:rsid w:val="001C0471"/>
    <w:rsid w:val="001C085D"/>
    <w:rsid w:val="001C1C18"/>
    <w:rsid w:val="001C4797"/>
    <w:rsid w:val="001C5663"/>
    <w:rsid w:val="001C758B"/>
    <w:rsid w:val="001D0EE1"/>
    <w:rsid w:val="001D2CB9"/>
    <w:rsid w:val="001D4622"/>
    <w:rsid w:val="001E1AA8"/>
    <w:rsid w:val="001E33C8"/>
    <w:rsid w:val="001E7E54"/>
    <w:rsid w:val="001F1A4A"/>
    <w:rsid w:val="001F2D63"/>
    <w:rsid w:val="001F471D"/>
    <w:rsid w:val="001F6F96"/>
    <w:rsid w:val="00202BDF"/>
    <w:rsid w:val="00205281"/>
    <w:rsid w:val="00206176"/>
    <w:rsid w:val="00206CA1"/>
    <w:rsid w:val="00210E02"/>
    <w:rsid w:val="00211A7D"/>
    <w:rsid w:val="002146B1"/>
    <w:rsid w:val="002160B2"/>
    <w:rsid w:val="002179DA"/>
    <w:rsid w:val="00217CFF"/>
    <w:rsid w:val="00220214"/>
    <w:rsid w:val="002270B2"/>
    <w:rsid w:val="002271AF"/>
    <w:rsid w:val="002305F3"/>
    <w:rsid w:val="00230FA9"/>
    <w:rsid w:val="00233072"/>
    <w:rsid w:val="00235497"/>
    <w:rsid w:val="002356FF"/>
    <w:rsid w:val="00240888"/>
    <w:rsid w:val="00241E08"/>
    <w:rsid w:val="00245A32"/>
    <w:rsid w:val="00252AE2"/>
    <w:rsid w:val="00255518"/>
    <w:rsid w:val="002611EB"/>
    <w:rsid w:val="0026488F"/>
    <w:rsid w:val="002653B9"/>
    <w:rsid w:val="002657B1"/>
    <w:rsid w:val="002703F1"/>
    <w:rsid w:val="002728FC"/>
    <w:rsid w:val="002737C6"/>
    <w:rsid w:val="00276253"/>
    <w:rsid w:val="00281F1C"/>
    <w:rsid w:val="00283DC5"/>
    <w:rsid w:val="002858E7"/>
    <w:rsid w:val="0029091D"/>
    <w:rsid w:val="00291FEE"/>
    <w:rsid w:val="00292B97"/>
    <w:rsid w:val="00294CF6"/>
    <w:rsid w:val="002977DE"/>
    <w:rsid w:val="002A1A7F"/>
    <w:rsid w:val="002A2AEB"/>
    <w:rsid w:val="002A4070"/>
    <w:rsid w:val="002A40C0"/>
    <w:rsid w:val="002A4267"/>
    <w:rsid w:val="002A7AF8"/>
    <w:rsid w:val="002B1115"/>
    <w:rsid w:val="002B1EAB"/>
    <w:rsid w:val="002B1EBF"/>
    <w:rsid w:val="002B25CC"/>
    <w:rsid w:val="002B40C8"/>
    <w:rsid w:val="002B55AA"/>
    <w:rsid w:val="002C25DE"/>
    <w:rsid w:val="002C2B18"/>
    <w:rsid w:val="002C2FEB"/>
    <w:rsid w:val="002D122E"/>
    <w:rsid w:val="002D7255"/>
    <w:rsid w:val="002D7C99"/>
    <w:rsid w:val="002E0B62"/>
    <w:rsid w:val="002E376E"/>
    <w:rsid w:val="002E427C"/>
    <w:rsid w:val="002E43B8"/>
    <w:rsid w:val="002E4FF1"/>
    <w:rsid w:val="002F1F44"/>
    <w:rsid w:val="002F243E"/>
    <w:rsid w:val="002F2570"/>
    <w:rsid w:val="002F360F"/>
    <w:rsid w:val="002F5D35"/>
    <w:rsid w:val="002F7C49"/>
    <w:rsid w:val="003035FE"/>
    <w:rsid w:val="003037C8"/>
    <w:rsid w:val="0030498F"/>
    <w:rsid w:val="003107E4"/>
    <w:rsid w:val="00311A61"/>
    <w:rsid w:val="00312FCC"/>
    <w:rsid w:val="0031732C"/>
    <w:rsid w:val="00323271"/>
    <w:rsid w:val="00323E69"/>
    <w:rsid w:val="00330DD8"/>
    <w:rsid w:val="00334D48"/>
    <w:rsid w:val="0034155E"/>
    <w:rsid w:val="00343802"/>
    <w:rsid w:val="003441C5"/>
    <w:rsid w:val="00344541"/>
    <w:rsid w:val="00345F73"/>
    <w:rsid w:val="00346705"/>
    <w:rsid w:val="003635A3"/>
    <w:rsid w:val="003668B9"/>
    <w:rsid w:val="003677D9"/>
    <w:rsid w:val="003721E6"/>
    <w:rsid w:val="00374800"/>
    <w:rsid w:val="0037711A"/>
    <w:rsid w:val="0038362D"/>
    <w:rsid w:val="00387FE8"/>
    <w:rsid w:val="00392C8C"/>
    <w:rsid w:val="00393416"/>
    <w:rsid w:val="00393B4E"/>
    <w:rsid w:val="00394076"/>
    <w:rsid w:val="003944ED"/>
    <w:rsid w:val="003A21D8"/>
    <w:rsid w:val="003A6936"/>
    <w:rsid w:val="003A6E70"/>
    <w:rsid w:val="003A76EE"/>
    <w:rsid w:val="003A7AB8"/>
    <w:rsid w:val="003B1942"/>
    <w:rsid w:val="003B1C19"/>
    <w:rsid w:val="003B37D1"/>
    <w:rsid w:val="003B44CB"/>
    <w:rsid w:val="003B53F3"/>
    <w:rsid w:val="003B6730"/>
    <w:rsid w:val="003B6B5B"/>
    <w:rsid w:val="003B79C4"/>
    <w:rsid w:val="003C01B2"/>
    <w:rsid w:val="003C1495"/>
    <w:rsid w:val="003C22AF"/>
    <w:rsid w:val="003C30D0"/>
    <w:rsid w:val="003C3C2D"/>
    <w:rsid w:val="003C528D"/>
    <w:rsid w:val="003C5B5D"/>
    <w:rsid w:val="003C7353"/>
    <w:rsid w:val="003D1221"/>
    <w:rsid w:val="003D16CF"/>
    <w:rsid w:val="003D2E64"/>
    <w:rsid w:val="003D66CA"/>
    <w:rsid w:val="003D68C8"/>
    <w:rsid w:val="003D76F7"/>
    <w:rsid w:val="003E1A9B"/>
    <w:rsid w:val="003E1CD8"/>
    <w:rsid w:val="003E208E"/>
    <w:rsid w:val="003E265A"/>
    <w:rsid w:val="003E338F"/>
    <w:rsid w:val="003F2253"/>
    <w:rsid w:val="003F4756"/>
    <w:rsid w:val="003F7461"/>
    <w:rsid w:val="003F7AF6"/>
    <w:rsid w:val="004031A6"/>
    <w:rsid w:val="00407121"/>
    <w:rsid w:val="00407DC5"/>
    <w:rsid w:val="00411F74"/>
    <w:rsid w:val="004152FE"/>
    <w:rsid w:val="00420C96"/>
    <w:rsid w:val="00421289"/>
    <w:rsid w:val="00430E21"/>
    <w:rsid w:val="00432EFD"/>
    <w:rsid w:val="00433153"/>
    <w:rsid w:val="004333A4"/>
    <w:rsid w:val="00435784"/>
    <w:rsid w:val="004427CD"/>
    <w:rsid w:val="00443151"/>
    <w:rsid w:val="00443AB4"/>
    <w:rsid w:val="00443B77"/>
    <w:rsid w:val="00445DEF"/>
    <w:rsid w:val="0044621D"/>
    <w:rsid w:val="0044790E"/>
    <w:rsid w:val="00455050"/>
    <w:rsid w:val="00455C02"/>
    <w:rsid w:val="00455C42"/>
    <w:rsid w:val="00462748"/>
    <w:rsid w:val="00466738"/>
    <w:rsid w:val="00467D41"/>
    <w:rsid w:val="004705FE"/>
    <w:rsid w:val="004713FE"/>
    <w:rsid w:val="004724E5"/>
    <w:rsid w:val="00477036"/>
    <w:rsid w:val="004805B5"/>
    <w:rsid w:val="0048340E"/>
    <w:rsid w:val="004839E4"/>
    <w:rsid w:val="00486901"/>
    <w:rsid w:val="00487264"/>
    <w:rsid w:val="00491228"/>
    <w:rsid w:val="004912F3"/>
    <w:rsid w:val="00492834"/>
    <w:rsid w:val="0049461D"/>
    <w:rsid w:val="00494C74"/>
    <w:rsid w:val="00497360"/>
    <w:rsid w:val="00497980"/>
    <w:rsid w:val="004A00D2"/>
    <w:rsid w:val="004A0CA3"/>
    <w:rsid w:val="004A11FB"/>
    <w:rsid w:val="004A6673"/>
    <w:rsid w:val="004B0213"/>
    <w:rsid w:val="004B12B7"/>
    <w:rsid w:val="004B581B"/>
    <w:rsid w:val="004B6912"/>
    <w:rsid w:val="004C267D"/>
    <w:rsid w:val="004C2927"/>
    <w:rsid w:val="004C5700"/>
    <w:rsid w:val="004C57A1"/>
    <w:rsid w:val="004C61E0"/>
    <w:rsid w:val="004D1CEB"/>
    <w:rsid w:val="004D2422"/>
    <w:rsid w:val="004D2FA0"/>
    <w:rsid w:val="004D31F0"/>
    <w:rsid w:val="004D3B5E"/>
    <w:rsid w:val="004D5426"/>
    <w:rsid w:val="004E05FA"/>
    <w:rsid w:val="004E12A6"/>
    <w:rsid w:val="004E547E"/>
    <w:rsid w:val="004E7600"/>
    <w:rsid w:val="004F3895"/>
    <w:rsid w:val="004F452A"/>
    <w:rsid w:val="004F6DD9"/>
    <w:rsid w:val="00500E9A"/>
    <w:rsid w:val="005041BA"/>
    <w:rsid w:val="0050557A"/>
    <w:rsid w:val="005128E2"/>
    <w:rsid w:val="00515470"/>
    <w:rsid w:val="00522B87"/>
    <w:rsid w:val="00523828"/>
    <w:rsid w:val="0052397C"/>
    <w:rsid w:val="00526D97"/>
    <w:rsid w:val="00530EAC"/>
    <w:rsid w:val="005331B6"/>
    <w:rsid w:val="00533D49"/>
    <w:rsid w:val="005346D4"/>
    <w:rsid w:val="00544E2E"/>
    <w:rsid w:val="00545BA3"/>
    <w:rsid w:val="0056286E"/>
    <w:rsid w:val="00572C88"/>
    <w:rsid w:val="005735D1"/>
    <w:rsid w:val="00574B0B"/>
    <w:rsid w:val="00577D80"/>
    <w:rsid w:val="005820B6"/>
    <w:rsid w:val="00593B7A"/>
    <w:rsid w:val="00594CAA"/>
    <w:rsid w:val="0059597B"/>
    <w:rsid w:val="005A0571"/>
    <w:rsid w:val="005A1268"/>
    <w:rsid w:val="005A2883"/>
    <w:rsid w:val="005A35FB"/>
    <w:rsid w:val="005A45FC"/>
    <w:rsid w:val="005A6C81"/>
    <w:rsid w:val="005A6F1F"/>
    <w:rsid w:val="005A7203"/>
    <w:rsid w:val="005A767C"/>
    <w:rsid w:val="005B3120"/>
    <w:rsid w:val="005C49D5"/>
    <w:rsid w:val="005C4EE3"/>
    <w:rsid w:val="005C58F3"/>
    <w:rsid w:val="005C5C7B"/>
    <w:rsid w:val="005C6886"/>
    <w:rsid w:val="005C71C2"/>
    <w:rsid w:val="005D0674"/>
    <w:rsid w:val="005D1EA7"/>
    <w:rsid w:val="005D2172"/>
    <w:rsid w:val="005D3C41"/>
    <w:rsid w:val="005D512B"/>
    <w:rsid w:val="005D6D12"/>
    <w:rsid w:val="005E3295"/>
    <w:rsid w:val="005E484A"/>
    <w:rsid w:val="005F0CCC"/>
    <w:rsid w:val="005F1E74"/>
    <w:rsid w:val="005F32CC"/>
    <w:rsid w:val="005F48AB"/>
    <w:rsid w:val="005F78CE"/>
    <w:rsid w:val="00601388"/>
    <w:rsid w:val="00603301"/>
    <w:rsid w:val="00604101"/>
    <w:rsid w:val="006078BF"/>
    <w:rsid w:val="006127E0"/>
    <w:rsid w:val="00612AA0"/>
    <w:rsid w:val="0062021B"/>
    <w:rsid w:val="00621CBC"/>
    <w:rsid w:val="006257EE"/>
    <w:rsid w:val="00627FF7"/>
    <w:rsid w:val="006342BA"/>
    <w:rsid w:val="006353EB"/>
    <w:rsid w:val="00641816"/>
    <w:rsid w:val="00641BC1"/>
    <w:rsid w:val="006443CB"/>
    <w:rsid w:val="006454A9"/>
    <w:rsid w:val="00645651"/>
    <w:rsid w:val="00646A59"/>
    <w:rsid w:val="00653407"/>
    <w:rsid w:val="00653B26"/>
    <w:rsid w:val="006566C8"/>
    <w:rsid w:val="0065698C"/>
    <w:rsid w:val="00660087"/>
    <w:rsid w:val="006660E7"/>
    <w:rsid w:val="00667E78"/>
    <w:rsid w:val="00670F63"/>
    <w:rsid w:val="006719E7"/>
    <w:rsid w:val="006729E9"/>
    <w:rsid w:val="0068069F"/>
    <w:rsid w:val="00681783"/>
    <w:rsid w:val="00681880"/>
    <w:rsid w:val="006847BF"/>
    <w:rsid w:val="00685F96"/>
    <w:rsid w:val="0068674D"/>
    <w:rsid w:val="006870E3"/>
    <w:rsid w:val="00687A76"/>
    <w:rsid w:val="0069085A"/>
    <w:rsid w:val="00691A75"/>
    <w:rsid w:val="00694391"/>
    <w:rsid w:val="006953B8"/>
    <w:rsid w:val="00696011"/>
    <w:rsid w:val="00696702"/>
    <w:rsid w:val="006A2F41"/>
    <w:rsid w:val="006A4E47"/>
    <w:rsid w:val="006A6C5A"/>
    <w:rsid w:val="006B0B6B"/>
    <w:rsid w:val="006B0C53"/>
    <w:rsid w:val="006B0FBA"/>
    <w:rsid w:val="006B16E4"/>
    <w:rsid w:val="006B3145"/>
    <w:rsid w:val="006B3E14"/>
    <w:rsid w:val="006B4AE6"/>
    <w:rsid w:val="006C20C3"/>
    <w:rsid w:val="006C3F8B"/>
    <w:rsid w:val="006C4B80"/>
    <w:rsid w:val="006D0A89"/>
    <w:rsid w:val="006D7F99"/>
    <w:rsid w:val="006E1AD7"/>
    <w:rsid w:val="006E2FA3"/>
    <w:rsid w:val="006E47E4"/>
    <w:rsid w:val="006E6D00"/>
    <w:rsid w:val="006F2048"/>
    <w:rsid w:val="006F4FCC"/>
    <w:rsid w:val="00702E03"/>
    <w:rsid w:val="00705716"/>
    <w:rsid w:val="0070683A"/>
    <w:rsid w:val="00715356"/>
    <w:rsid w:val="00722926"/>
    <w:rsid w:val="007266E7"/>
    <w:rsid w:val="00733F86"/>
    <w:rsid w:val="00740AF4"/>
    <w:rsid w:val="00743969"/>
    <w:rsid w:val="007452E1"/>
    <w:rsid w:val="00746838"/>
    <w:rsid w:val="007514EF"/>
    <w:rsid w:val="00751F59"/>
    <w:rsid w:val="007548AF"/>
    <w:rsid w:val="0075507A"/>
    <w:rsid w:val="007553BA"/>
    <w:rsid w:val="007555BC"/>
    <w:rsid w:val="00760162"/>
    <w:rsid w:val="00762416"/>
    <w:rsid w:val="00764D28"/>
    <w:rsid w:val="0076519B"/>
    <w:rsid w:val="0076607C"/>
    <w:rsid w:val="00772A79"/>
    <w:rsid w:val="00774478"/>
    <w:rsid w:val="00774D1F"/>
    <w:rsid w:val="00781B02"/>
    <w:rsid w:val="007825B8"/>
    <w:rsid w:val="007856DC"/>
    <w:rsid w:val="00786A50"/>
    <w:rsid w:val="007905DB"/>
    <w:rsid w:val="007907ED"/>
    <w:rsid w:val="007918C2"/>
    <w:rsid w:val="00794910"/>
    <w:rsid w:val="00796739"/>
    <w:rsid w:val="00796E20"/>
    <w:rsid w:val="007A45E7"/>
    <w:rsid w:val="007B3B3F"/>
    <w:rsid w:val="007B6B56"/>
    <w:rsid w:val="007B6B93"/>
    <w:rsid w:val="007B6BBF"/>
    <w:rsid w:val="007C3F14"/>
    <w:rsid w:val="007C41EE"/>
    <w:rsid w:val="007C4A61"/>
    <w:rsid w:val="007C7B11"/>
    <w:rsid w:val="007D4DB1"/>
    <w:rsid w:val="007D60F2"/>
    <w:rsid w:val="007E2D07"/>
    <w:rsid w:val="007E34A9"/>
    <w:rsid w:val="007E3F32"/>
    <w:rsid w:val="007E7031"/>
    <w:rsid w:val="007E7954"/>
    <w:rsid w:val="007E7FFD"/>
    <w:rsid w:val="007F2928"/>
    <w:rsid w:val="007F5B78"/>
    <w:rsid w:val="00805304"/>
    <w:rsid w:val="00810DA7"/>
    <w:rsid w:val="008142FF"/>
    <w:rsid w:val="0081676D"/>
    <w:rsid w:val="00817268"/>
    <w:rsid w:val="00817FC4"/>
    <w:rsid w:val="00822AB9"/>
    <w:rsid w:val="00825895"/>
    <w:rsid w:val="008269CC"/>
    <w:rsid w:val="008302A6"/>
    <w:rsid w:val="00830853"/>
    <w:rsid w:val="00833DCF"/>
    <w:rsid w:val="00835C39"/>
    <w:rsid w:val="0083742F"/>
    <w:rsid w:val="00846C8C"/>
    <w:rsid w:val="00846F77"/>
    <w:rsid w:val="008507A1"/>
    <w:rsid w:val="00852B28"/>
    <w:rsid w:val="00853169"/>
    <w:rsid w:val="008536A1"/>
    <w:rsid w:val="008553AD"/>
    <w:rsid w:val="008613B0"/>
    <w:rsid w:val="0086324B"/>
    <w:rsid w:val="00863E38"/>
    <w:rsid w:val="00871358"/>
    <w:rsid w:val="00874FE4"/>
    <w:rsid w:val="0087779D"/>
    <w:rsid w:val="00881EBC"/>
    <w:rsid w:val="00886A3C"/>
    <w:rsid w:val="00890ED3"/>
    <w:rsid w:val="00891585"/>
    <w:rsid w:val="00896F7F"/>
    <w:rsid w:val="0089724E"/>
    <w:rsid w:val="00897EE8"/>
    <w:rsid w:val="008A0696"/>
    <w:rsid w:val="008A1C68"/>
    <w:rsid w:val="008A38C0"/>
    <w:rsid w:val="008B35AE"/>
    <w:rsid w:val="008B4D56"/>
    <w:rsid w:val="008B5258"/>
    <w:rsid w:val="008B5672"/>
    <w:rsid w:val="008B6A69"/>
    <w:rsid w:val="008C0383"/>
    <w:rsid w:val="008C138D"/>
    <w:rsid w:val="008C5F0C"/>
    <w:rsid w:val="008D1C3D"/>
    <w:rsid w:val="008D6B92"/>
    <w:rsid w:val="008D7610"/>
    <w:rsid w:val="008E0163"/>
    <w:rsid w:val="008E7A60"/>
    <w:rsid w:val="008E7E19"/>
    <w:rsid w:val="008F197A"/>
    <w:rsid w:val="008F3A72"/>
    <w:rsid w:val="008F7284"/>
    <w:rsid w:val="00903A9F"/>
    <w:rsid w:val="00905E4D"/>
    <w:rsid w:val="0091287B"/>
    <w:rsid w:val="009134B5"/>
    <w:rsid w:val="00913B72"/>
    <w:rsid w:val="00915A10"/>
    <w:rsid w:val="00915C75"/>
    <w:rsid w:val="00916429"/>
    <w:rsid w:val="009166F1"/>
    <w:rsid w:val="00916D0C"/>
    <w:rsid w:val="00917286"/>
    <w:rsid w:val="00921394"/>
    <w:rsid w:val="00923338"/>
    <w:rsid w:val="0092429B"/>
    <w:rsid w:val="00924617"/>
    <w:rsid w:val="00924A36"/>
    <w:rsid w:val="00925207"/>
    <w:rsid w:val="009266B0"/>
    <w:rsid w:val="009273EC"/>
    <w:rsid w:val="00930B74"/>
    <w:rsid w:val="009322C3"/>
    <w:rsid w:val="00932AA5"/>
    <w:rsid w:val="009335E8"/>
    <w:rsid w:val="009339CC"/>
    <w:rsid w:val="00934DCA"/>
    <w:rsid w:val="00935822"/>
    <w:rsid w:val="0093666A"/>
    <w:rsid w:val="00940016"/>
    <w:rsid w:val="00941BA3"/>
    <w:rsid w:val="009452A1"/>
    <w:rsid w:val="00945435"/>
    <w:rsid w:val="00946E94"/>
    <w:rsid w:val="00947B7B"/>
    <w:rsid w:val="009526DA"/>
    <w:rsid w:val="00956CB6"/>
    <w:rsid w:val="0096107A"/>
    <w:rsid w:val="00962573"/>
    <w:rsid w:val="00962EFC"/>
    <w:rsid w:val="00963522"/>
    <w:rsid w:val="00966EE7"/>
    <w:rsid w:val="00972E47"/>
    <w:rsid w:val="009809E2"/>
    <w:rsid w:val="00981EA5"/>
    <w:rsid w:val="00984A0B"/>
    <w:rsid w:val="00991DF8"/>
    <w:rsid w:val="00994804"/>
    <w:rsid w:val="009969C1"/>
    <w:rsid w:val="009A0CC9"/>
    <w:rsid w:val="009A2BC5"/>
    <w:rsid w:val="009A56D3"/>
    <w:rsid w:val="009A699B"/>
    <w:rsid w:val="009A7AE8"/>
    <w:rsid w:val="009B00B2"/>
    <w:rsid w:val="009B0CAD"/>
    <w:rsid w:val="009B43FD"/>
    <w:rsid w:val="009B523B"/>
    <w:rsid w:val="009B6E2E"/>
    <w:rsid w:val="009C1ACD"/>
    <w:rsid w:val="009C2370"/>
    <w:rsid w:val="009C26D0"/>
    <w:rsid w:val="009D2F2E"/>
    <w:rsid w:val="009D7F8F"/>
    <w:rsid w:val="009E1531"/>
    <w:rsid w:val="009E171A"/>
    <w:rsid w:val="009E1DCF"/>
    <w:rsid w:val="009E3C12"/>
    <w:rsid w:val="009F0316"/>
    <w:rsid w:val="009F23A8"/>
    <w:rsid w:val="00A00075"/>
    <w:rsid w:val="00A03367"/>
    <w:rsid w:val="00A12BD6"/>
    <w:rsid w:val="00A15690"/>
    <w:rsid w:val="00A3185A"/>
    <w:rsid w:val="00A33620"/>
    <w:rsid w:val="00A34F49"/>
    <w:rsid w:val="00A35C9C"/>
    <w:rsid w:val="00A36E84"/>
    <w:rsid w:val="00A411E3"/>
    <w:rsid w:val="00A41725"/>
    <w:rsid w:val="00A42794"/>
    <w:rsid w:val="00A42FD1"/>
    <w:rsid w:val="00A45BEA"/>
    <w:rsid w:val="00A465D3"/>
    <w:rsid w:val="00A46D97"/>
    <w:rsid w:val="00A57318"/>
    <w:rsid w:val="00A57DAB"/>
    <w:rsid w:val="00A633F4"/>
    <w:rsid w:val="00A6553C"/>
    <w:rsid w:val="00A65EF3"/>
    <w:rsid w:val="00A72A44"/>
    <w:rsid w:val="00A752BF"/>
    <w:rsid w:val="00A84221"/>
    <w:rsid w:val="00A87C09"/>
    <w:rsid w:val="00A918CD"/>
    <w:rsid w:val="00A92B3E"/>
    <w:rsid w:val="00A95084"/>
    <w:rsid w:val="00A96F0E"/>
    <w:rsid w:val="00AA0D65"/>
    <w:rsid w:val="00AA2589"/>
    <w:rsid w:val="00AA2D6D"/>
    <w:rsid w:val="00AB0272"/>
    <w:rsid w:val="00AB1B33"/>
    <w:rsid w:val="00AB3C7D"/>
    <w:rsid w:val="00AB4774"/>
    <w:rsid w:val="00AB63E0"/>
    <w:rsid w:val="00AC5EBB"/>
    <w:rsid w:val="00AC7D79"/>
    <w:rsid w:val="00AD04F7"/>
    <w:rsid w:val="00AE10E2"/>
    <w:rsid w:val="00AE1DC0"/>
    <w:rsid w:val="00AE4074"/>
    <w:rsid w:val="00AE6B1B"/>
    <w:rsid w:val="00AE6F70"/>
    <w:rsid w:val="00AF027C"/>
    <w:rsid w:val="00AF0B7F"/>
    <w:rsid w:val="00AF1F5D"/>
    <w:rsid w:val="00AF5081"/>
    <w:rsid w:val="00AF5845"/>
    <w:rsid w:val="00B069D7"/>
    <w:rsid w:val="00B117F2"/>
    <w:rsid w:val="00B14D5D"/>
    <w:rsid w:val="00B17F6B"/>
    <w:rsid w:val="00B21D69"/>
    <w:rsid w:val="00B276B6"/>
    <w:rsid w:val="00B27EC0"/>
    <w:rsid w:val="00B34ED7"/>
    <w:rsid w:val="00B35BB7"/>
    <w:rsid w:val="00B36205"/>
    <w:rsid w:val="00B365C8"/>
    <w:rsid w:val="00B371B6"/>
    <w:rsid w:val="00B40462"/>
    <w:rsid w:val="00B42175"/>
    <w:rsid w:val="00B42B04"/>
    <w:rsid w:val="00B433AC"/>
    <w:rsid w:val="00B453A7"/>
    <w:rsid w:val="00B466F5"/>
    <w:rsid w:val="00B5262E"/>
    <w:rsid w:val="00B64E0E"/>
    <w:rsid w:val="00B65E2C"/>
    <w:rsid w:val="00B81EC9"/>
    <w:rsid w:val="00B828F2"/>
    <w:rsid w:val="00B83522"/>
    <w:rsid w:val="00B85438"/>
    <w:rsid w:val="00B9256E"/>
    <w:rsid w:val="00B945B4"/>
    <w:rsid w:val="00BA34B0"/>
    <w:rsid w:val="00BA36DB"/>
    <w:rsid w:val="00BA3D37"/>
    <w:rsid w:val="00BA7DDA"/>
    <w:rsid w:val="00BB1BEC"/>
    <w:rsid w:val="00BB2702"/>
    <w:rsid w:val="00BB3EBB"/>
    <w:rsid w:val="00BB4BE2"/>
    <w:rsid w:val="00BC0229"/>
    <w:rsid w:val="00BC4067"/>
    <w:rsid w:val="00BC6715"/>
    <w:rsid w:val="00BC6C46"/>
    <w:rsid w:val="00BC7CB8"/>
    <w:rsid w:val="00BD7169"/>
    <w:rsid w:val="00BE047A"/>
    <w:rsid w:val="00BE0E6D"/>
    <w:rsid w:val="00BE38F7"/>
    <w:rsid w:val="00BE5D28"/>
    <w:rsid w:val="00BE7727"/>
    <w:rsid w:val="00BE7849"/>
    <w:rsid w:val="00BE7977"/>
    <w:rsid w:val="00BF1189"/>
    <w:rsid w:val="00BF47FE"/>
    <w:rsid w:val="00BF7AF8"/>
    <w:rsid w:val="00C003FA"/>
    <w:rsid w:val="00C1646F"/>
    <w:rsid w:val="00C23742"/>
    <w:rsid w:val="00C23871"/>
    <w:rsid w:val="00C251B0"/>
    <w:rsid w:val="00C265E3"/>
    <w:rsid w:val="00C27279"/>
    <w:rsid w:val="00C30BB1"/>
    <w:rsid w:val="00C3338C"/>
    <w:rsid w:val="00C33B10"/>
    <w:rsid w:val="00C33F07"/>
    <w:rsid w:val="00C356A9"/>
    <w:rsid w:val="00C37057"/>
    <w:rsid w:val="00C4247A"/>
    <w:rsid w:val="00C42B7E"/>
    <w:rsid w:val="00C462CF"/>
    <w:rsid w:val="00C517C9"/>
    <w:rsid w:val="00C60E76"/>
    <w:rsid w:val="00C643EA"/>
    <w:rsid w:val="00C65715"/>
    <w:rsid w:val="00C701B3"/>
    <w:rsid w:val="00C71EB1"/>
    <w:rsid w:val="00C7329C"/>
    <w:rsid w:val="00C738BC"/>
    <w:rsid w:val="00C7718D"/>
    <w:rsid w:val="00C818BE"/>
    <w:rsid w:val="00C81BEC"/>
    <w:rsid w:val="00C82A66"/>
    <w:rsid w:val="00C82DA6"/>
    <w:rsid w:val="00C83C62"/>
    <w:rsid w:val="00C85961"/>
    <w:rsid w:val="00C85DB4"/>
    <w:rsid w:val="00C90D30"/>
    <w:rsid w:val="00C91A9E"/>
    <w:rsid w:val="00C92746"/>
    <w:rsid w:val="00C93372"/>
    <w:rsid w:val="00CA1968"/>
    <w:rsid w:val="00CA199D"/>
    <w:rsid w:val="00CA3D69"/>
    <w:rsid w:val="00CA4B5C"/>
    <w:rsid w:val="00CA5599"/>
    <w:rsid w:val="00CB1DAC"/>
    <w:rsid w:val="00CB279D"/>
    <w:rsid w:val="00CB455B"/>
    <w:rsid w:val="00CB5E11"/>
    <w:rsid w:val="00CB5FEF"/>
    <w:rsid w:val="00CC1D25"/>
    <w:rsid w:val="00CC558A"/>
    <w:rsid w:val="00CC645C"/>
    <w:rsid w:val="00CD0846"/>
    <w:rsid w:val="00CD1FF6"/>
    <w:rsid w:val="00CD2170"/>
    <w:rsid w:val="00CD3471"/>
    <w:rsid w:val="00CD39C2"/>
    <w:rsid w:val="00CD6620"/>
    <w:rsid w:val="00CE68A3"/>
    <w:rsid w:val="00CF0825"/>
    <w:rsid w:val="00CF167F"/>
    <w:rsid w:val="00CF1DF6"/>
    <w:rsid w:val="00CF354A"/>
    <w:rsid w:val="00CF3B81"/>
    <w:rsid w:val="00CF4306"/>
    <w:rsid w:val="00CF570B"/>
    <w:rsid w:val="00CF5A72"/>
    <w:rsid w:val="00CF74A1"/>
    <w:rsid w:val="00CF78A1"/>
    <w:rsid w:val="00D03C10"/>
    <w:rsid w:val="00D056A5"/>
    <w:rsid w:val="00D1463B"/>
    <w:rsid w:val="00D164F8"/>
    <w:rsid w:val="00D20287"/>
    <w:rsid w:val="00D20F28"/>
    <w:rsid w:val="00D21A63"/>
    <w:rsid w:val="00D21B44"/>
    <w:rsid w:val="00D2276E"/>
    <w:rsid w:val="00D23C27"/>
    <w:rsid w:val="00D25F9E"/>
    <w:rsid w:val="00D30A91"/>
    <w:rsid w:val="00D3143B"/>
    <w:rsid w:val="00D31557"/>
    <w:rsid w:val="00D31F70"/>
    <w:rsid w:val="00D321C6"/>
    <w:rsid w:val="00D3618E"/>
    <w:rsid w:val="00D3646C"/>
    <w:rsid w:val="00D40AEB"/>
    <w:rsid w:val="00D47C15"/>
    <w:rsid w:val="00D5010E"/>
    <w:rsid w:val="00D505AE"/>
    <w:rsid w:val="00D506B6"/>
    <w:rsid w:val="00D525BB"/>
    <w:rsid w:val="00D5468E"/>
    <w:rsid w:val="00D558C0"/>
    <w:rsid w:val="00D60F4F"/>
    <w:rsid w:val="00D61977"/>
    <w:rsid w:val="00D7151A"/>
    <w:rsid w:val="00D73D4A"/>
    <w:rsid w:val="00D84B90"/>
    <w:rsid w:val="00D90D46"/>
    <w:rsid w:val="00D91F83"/>
    <w:rsid w:val="00D93E01"/>
    <w:rsid w:val="00D971A1"/>
    <w:rsid w:val="00D975C0"/>
    <w:rsid w:val="00D97620"/>
    <w:rsid w:val="00D979EF"/>
    <w:rsid w:val="00DB161A"/>
    <w:rsid w:val="00DB1DEA"/>
    <w:rsid w:val="00DB1ED0"/>
    <w:rsid w:val="00DB7CF1"/>
    <w:rsid w:val="00DC12B8"/>
    <w:rsid w:val="00DC24F6"/>
    <w:rsid w:val="00DD328A"/>
    <w:rsid w:val="00DD3C01"/>
    <w:rsid w:val="00DE0C82"/>
    <w:rsid w:val="00DE1DA3"/>
    <w:rsid w:val="00DE3057"/>
    <w:rsid w:val="00DE510F"/>
    <w:rsid w:val="00DE5DD3"/>
    <w:rsid w:val="00DE7062"/>
    <w:rsid w:val="00DF0753"/>
    <w:rsid w:val="00DF1E91"/>
    <w:rsid w:val="00DF2894"/>
    <w:rsid w:val="00DF3C0A"/>
    <w:rsid w:val="00DF416D"/>
    <w:rsid w:val="00DF6F9A"/>
    <w:rsid w:val="00DF7A1A"/>
    <w:rsid w:val="00E004AF"/>
    <w:rsid w:val="00E04E27"/>
    <w:rsid w:val="00E108A3"/>
    <w:rsid w:val="00E1485B"/>
    <w:rsid w:val="00E164D2"/>
    <w:rsid w:val="00E177F4"/>
    <w:rsid w:val="00E17CB5"/>
    <w:rsid w:val="00E22D95"/>
    <w:rsid w:val="00E2619E"/>
    <w:rsid w:val="00E27500"/>
    <w:rsid w:val="00E32277"/>
    <w:rsid w:val="00E34280"/>
    <w:rsid w:val="00E34AFB"/>
    <w:rsid w:val="00E351E1"/>
    <w:rsid w:val="00E36A22"/>
    <w:rsid w:val="00E3791B"/>
    <w:rsid w:val="00E44664"/>
    <w:rsid w:val="00E450E2"/>
    <w:rsid w:val="00E47F81"/>
    <w:rsid w:val="00E52540"/>
    <w:rsid w:val="00E52E0B"/>
    <w:rsid w:val="00E54430"/>
    <w:rsid w:val="00E54DD8"/>
    <w:rsid w:val="00E57C07"/>
    <w:rsid w:val="00E6154F"/>
    <w:rsid w:val="00E62C24"/>
    <w:rsid w:val="00E62D79"/>
    <w:rsid w:val="00E6393A"/>
    <w:rsid w:val="00E63BBF"/>
    <w:rsid w:val="00E6623D"/>
    <w:rsid w:val="00E66AF1"/>
    <w:rsid w:val="00E6756D"/>
    <w:rsid w:val="00E67E48"/>
    <w:rsid w:val="00E7193A"/>
    <w:rsid w:val="00E7284E"/>
    <w:rsid w:val="00E81547"/>
    <w:rsid w:val="00E82AD6"/>
    <w:rsid w:val="00E847BD"/>
    <w:rsid w:val="00E8609D"/>
    <w:rsid w:val="00E9059B"/>
    <w:rsid w:val="00E93D37"/>
    <w:rsid w:val="00E968D8"/>
    <w:rsid w:val="00E9790F"/>
    <w:rsid w:val="00EA2F81"/>
    <w:rsid w:val="00EA531B"/>
    <w:rsid w:val="00EB1846"/>
    <w:rsid w:val="00EB1E6B"/>
    <w:rsid w:val="00EC01AD"/>
    <w:rsid w:val="00EC1F27"/>
    <w:rsid w:val="00EC1F85"/>
    <w:rsid w:val="00EC3443"/>
    <w:rsid w:val="00EC5493"/>
    <w:rsid w:val="00ED1AB7"/>
    <w:rsid w:val="00ED7D29"/>
    <w:rsid w:val="00EE0DC8"/>
    <w:rsid w:val="00EE4089"/>
    <w:rsid w:val="00EE585B"/>
    <w:rsid w:val="00EE7B92"/>
    <w:rsid w:val="00EF1AE0"/>
    <w:rsid w:val="00EF1BC5"/>
    <w:rsid w:val="00EF3DF7"/>
    <w:rsid w:val="00F0045A"/>
    <w:rsid w:val="00F0075C"/>
    <w:rsid w:val="00F04786"/>
    <w:rsid w:val="00F069B9"/>
    <w:rsid w:val="00F121EA"/>
    <w:rsid w:val="00F133F4"/>
    <w:rsid w:val="00F149C5"/>
    <w:rsid w:val="00F24AB0"/>
    <w:rsid w:val="00F256A2"/>
    <w:rsid w:val="00F42173"/>
    <w:rsid w:val="00F52485"/>
    <w:rsid w:val="00F545FD"/>
    <w:rsid w:val="00F55644"/>
    <w:rsid w:val="00F57B74"/>
    <w:rsid w:val="00F61E0D"/>
    <w:rsid w:val="00F6406D"/>
    <w:rsid w:val="00F7201C"/>
    <w:rsid w:val="00F722B8"/>
    <w:rsid w:val="00F74A96"/>
    <w:rsid w:val="00F824E4"/>
    <w:rsid w:val="00F83A72"/>
    <w:rsid w:val="00F87D54"/>
    <w:rsid w:val="00F87E61"/>
    <w:rsid w:val="00F92BD3"/>
    <w:rsid w:val="00F948A9"/>
    <w:rsid w:val="00F94F42"/>
    <w:rsid w:val="00F9576C"/>
    <w:rsid w:val="00F958FD"/>
    <w:rsid w:val="00FA205D"/>
    <w:rsid w:val="00FA41A8"/>
    <w:rsid w:val="00FA474B"/>
    <w:rsid w:val="00FA5629"/>
    <w:rsid w:val="00FA70D0"/>
    <w:rsid w:val="00FB554C"/>
    <w:rsid w:val="00FB7A20"/>
    <w:rsid w:val="00FC0C64"/>
    <w:rsid w:val="00FC4A91"/>
    <w:rsid w:val="00FD2F93"/>
    <w:rsid w:val="00FD4B7A"/>
    <w:rsid w:val="00FD6208"/>
    <w:rsid w:val="00FD78EB"/>
    <w:rsid w:val="00FD7DD6"/>
    <w:rsid w:val="00FE1699"/>
    <w:rsid w:val="00FE16C5"/>
    <w:rsid w:val="00FE1B63"/>
    <w:rsid w:val="00FE3996"/>
    <w:rsid w:val="00FE3A87"/>
    <w:rsid w:val="00FE5AD4"/>
    <w:rsid w:val="00FE5B9B"/>
    <w:rsid w:val="00FE6E4B"/>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ADB431A4-9E80-4CEE-ABF4-0B03FCAB6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ddevon.gov.uk/your-council/voting-elections/2023-election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23210</TotalTime>
  <Pages>5</Pages>
  <Words>1157</Words>
  <Characters>6597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Lapford Parish Council</cp:lastModifiedBy>
  <cp:revision>39</cp:revision>
  <cp:lastPrinted>2023-03-21T15:20:00Z</cp:lastPrinted>
  <dcterms:created xsi:type="dcterms:W3CDTF">2022-07-12T13:57:00Z</dcterms:created>
  <dcterms:modified xsi:type="dcterms:W3CDTF">2023-03-22T23:06:00Z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