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1F73DD" w14:textId="2F89803A" w:rsidR="00746838" w:rsidRPr="005A6F1F" w:rsidRDefault="00B433AC" w:rsidP="00740AF4">
      <w:pPr>
        <w:pStyle w:val="BodyText"/>
        <w:rPr>
          <w:rFonts w:asciiTheme="minorHAnsi" w:hAnsiTheme="minorHAnsi" w:cstheme="minorHAnsi"/>
          <w:b/>
          <w:sz w:val="24"/>
        </w:rPr>
      </w:pPr>
      <w:r w:rsidRPr="005A6F1F">
        <w:rPr>
          <w:rFonts w:asciiTheme="minorHAnsi" w:hAnsiTheme="minorHAnsi" w:cstheme="minorHAnsi"/>
          <w:b/>
          <w:sz w:val="24"/>
        </w:rPr>
        <w:t xml:space="preserve">To: all Members of </w:t>
      </w:r>
      <w:r w:rsidR="005C71C2" w:rsidRPr="005A6F1F">
        <w:rPr>
          <w:rFonts w:asciiTheme="minorHAnsi" w:hAnsiTheme="minorHAnsi" w:cstheme="minorHAnsi"/>
          <w:b/>
          <w:sz w:val="24"/>
        </w:rPr>
        <w:t>Lapford</w:t>
      </w:r>
      <w:r w:rsidRPr="005A6F1F">
        <w:rPr>
          <w:rFonts w:asciiTheme="minorHAnsi" w:hAnsiTheme="minorHAnsi" w:cstheme="minorHAnsi"/>
          <w:b/>
          <w:sz w:val="24"/>
        </w:rPr>
        <w:t xml:space="preserve"> Parish Council</w:t>
      </w:r>
    </w:p>
    <w:p w14:paraId="65ACBD8C" w14:textId="77777777" w:rsidR="00746838" w:rsidRPr="005A6F1F" w:rsidRDefault="00B433AC" w:rsidP="0076519B">
      <w:pPr>
        <w:rPr>
          <w:rFonts w:asciiTheme="minorHAnsi" w:hAnsiTheme="minorHAnsi" w:cstheme="minorHAnsi"/>
          <w:sz w:val="24"/>
        </w:rPr>
      </w:pPr>
      <w:r w:rsidRPr="005A6F1F">
        <w:rPr>
          <w:rFonts w:asciiTheme="minorHAnsi" w:hAnsiTheme="minorHAnsi" w:cstheme="minorHAnsi"/>
          <w:sz w:val="24"/>
        </w:rPr>
        <w:t>For information: County and District Ward Members, press and public</w:t>
      </w:r>
    </w:p>
    <w:p w14:paraId="2EF0A304" w14:textId="77777777" w:rsidR="00746838" w:rsidRPr="005A6F1F" w:rsidRDefault="00746838">
      <w:pPr>
        <w:pStyle w:val="BodyText"/>
        <w:spacing w:before="5"/>
        <w:rPr>
          <w:rFonts w:asciiTheme="minorHAnsi" w:hAnsiTheme="minorHAnsi" w:cstheme="minorHAnsi"/>
          <w:sz w:val="21"/>
        </w:rPr>
      </w:pPr>
    </w:p>
    <w:p w14:paraId="09C9EB11" w14:textId="2F34E479" w:rsidR="006F4FCC" w:rsidRPr="005A6F1F" w:rsidRDefault="00B433AC" w:rsidP="00905E4D">
      <w:pPr>
        <w:pStyle w:val="BodyText"/>
        <w:tabs>
          <w:tab w:val="left" w:pos="1552"/>
        </w:tabs>
        <w:ind w:left="112"/>
        <w:rPr>
          <w:rFonts w:asciiTheme="minorHAnsi" w:hAnsiTheme="minorHAnsi" w:cstheme="minorHAnsi"/>
        </w:rPr>
      </w:pPr>
      <w:r w:rsidRPr="005A6F1F">
        <w:rPr>
          <w:rFonts w:asciiTheme="minorHAnsi" w:hAnsiTheme="minorHAnsi" w:cstheme="minorHAnsi"/>
        </w:rPr>
        <w:t>Issue</w:t>
      </w:r>
      <w:r w:rsidRPr="005A6F1F">
        <w:rPr>
          <w:rFonts w:asciiTheme="minorHAnsi" w:hAnsiTheme="minorHAnsi" w:cstheme="minorHAnsi"/>
          <w:spacing w:val="-2"/>
        </w:rPr>
        <w:t xml:space="preserve"> </w:t>
      </w:r>
      <w:r w:rsidRPr="005A6F1F">
        <w:rPr>
          <w:rFonts w:asciiTheme="minorHAnsi" w:hAnsiTheme="minorHAnsi" w:cstheme="minorHAnsi"/>
        </w:rPr>
        <w:t>date:</w:t>
      </w:r>
      <w:r w:rsidRPr="005A6F1F">
        <w:rPr>
          <w:rFonts w:asciiTheme="minorHAnsi" w:hAnsiTheme="minorHAnsi" w:cstheme="minorHAnsi"/>
        </w:rPr>
        <w:tab/>
      </w:r>
      <w:r w:rsidR="004A0CA3">
        <w:rPr>
          <w:rFonts w:asciiTheme="minorHAnsi" w:hAnsiTheme="minorHAnsi" w:cstheme="minorHAnsi"/>
        </w:rPr>
        <w:t>Wednes</w:t>
      </w:r>
      <w:r w:rsidR="00DB161A" w:rsidRPr="005A6F1F">
        <w:rPr>
          <w:rFonts w:asciiTheme="minorHAnsi" w:hAnsiTheme="minorHAnsi" w:cstheme="minorHAnsi"/>
        </w:rPr>
        <w:t>day</w:t>
      </w:r>
      <w:r w:rsidR="009273EC" w:rsidRPr="005A6F1F">
        <w:rPr>
          <w:rFonts w:asciiTheme="minorHAnsi" w:hAnsiTheme="minorHAnsi" w:cstheme="minorHAnsi"/>
        </w:rPr>
        <w:t xml:space="preserve"> </w:t>
      </w:r>
      <w:r w:rsidR="002B40C8">
        <w:rPr>
          <w:rFonts w:asciiTheme="minorHAnsi" w:hAnsiTheme="minorHAnsi" w:cstheme="minorHAnsi"/>
        </w:rPr>
        <w:t>26</w:t>
      </w:r>
      <w:r w:rsidR="00702E03" w:rsidRPr="00702E03">
        <w:rPr>
          <w:rFonts w:asciiTheme="minorHAnsi" w:hAnsiTheme="minorHAnsi" w:cstheme="minorHAnsi"/>
          <w:vertAlign w:val="superscript"/>
        </w:rPr>
        <w:t>th</w:t>
      </w:r>
      <w:r w:rsidR="00702E03">
        <w:rPr>
          <w:rFonts w:asciiTheme="minorHAnsi" w:hAnsiTheme="minorHAnsi" w:cstheme="minorHAnsi"/>
        </w:rPr>
        <w:t xml:space="preserve"> January </w:t>
      </w:r>
      <w:r w:rsidRPr="005A6F1F">
        <w:rPr>
          <w:rFonts w:asciiTheme="minorHAnsi" w:hAnsiTheme="minorHAnsi" w:cstheme="minorHAnsi"/>
        </w:rPr>
        <w:t>20</w:t>
      </w:r>
      <w:r w:rsidR="00934DCA" w:rsidRPr="005A6F1F">
        <w:rPr>
          <w:rFonts w:asciiTheme="minorHAnsi" w:hAnsiTheme="minorHAnsi" w:cstheme="minorHAnsi"/>
        </w:rPr>
        <w:t>2</w:t>
      </w:r>
      <w:r w:rsidR="00702E03">
        <w:rPr>
          <w:rFonts w:asciiTheme="minorHAnsi" w:hAnsiTheme="minorHAnsi" w:cstheme="minorHAnsi"/>
        </w:rPr>
        <w:t>2</w:t>
      </w:r>
      <w:r w:rsidR="00E6623D" w:rsidRPr="005A6F1F">
        <w:rPr>
          <w:rFonts w:asciiTheme="minorHAnsi" w:hAnsiTheme="minorHAnsi" w:cstheme="minorHAnsi"/>
        </w:rPr>
        <w:t xml:space="preserve"> </w:t>
      </w:r>
    </w:p>
    <w:p w14:paraId="4818551A" w14:textId="5BD73B23" w:rsidR="006F4FCC" w:rsidRPr="005A6F1F" w:rsidRDefault="006F4FCC" w:rsidP="00905E4D">
      <w:pPr>
        <w:pStyle w:val="BodyText"/>
        <w:tabs>
          <w:tab w:val="left" w:pos="1552"/>
        </w:tabs>
        <w:ind w:left="112"/>
        <w:rPr>
          <w:rFonts w:asciiTheme="minorHAnsi" w:hAnsiTheme="minorHAnsi" w:cstheme="minorHAnsi"/>
          <w:i/>
        </w:rPr>
      </w:pPr>
    </w:p>
    <w:p w14:paraId="0C108D14" w14:textId="224B9177" w:rsidR="00746838" w:rsidRPr="005A6F1F" w:rsidRDefault="00B433AC" w:rsidP="00905E4D">
      <w:pPr>
        <w:pStyle w:val="BodyText"/>
        <w:tabs>
          <w:tab w:val="left" w:pos="1552"/>
        </w:tabs>
        <w:ind w:left="112"/>
        <w:rPr>
          <w:rFonts w:asciiTheme="minorHAnsi" w:hAnsiTheme="minorHAnsi" w:cstheme="minorHAnsi"/>
        </w:rPr>
      </w:pPr>
      <w:r w:rsidRPr="005A6F1F">
        <w:rPr>
          <w:rFonts w:asciiTheme="minorHAnsi" w:hAnsiTheme="minorHAnsi" w:cstheme="minorHAnsi"/>
          <w:i/>
        </w:rPr>
        <w:t>The Parish Council is grateful for the attendance and reports presented by both Councillors and external organisations. Due to the large number of issues affecting the Parish, it would be most appreciated if reports could be kept concise and to the point.</w:t>
      </w:r>
    </w:p>
    <w:p w14:paraId="7200E897" w14:textId="77777777" w:rsidR="00746838" w:rsidRPr="005A6F1F" w:rsidRDefault="00746838" w:rsidP="00905E4D">
      <w:pPr>
        <w:pStyle w:val="BodyText"/>
        <w:spacing w:before="4"/>
        <w:rPr>
          <w:rFonts w:asciiTheme="minorHAnsi" w:hAnsiTheme="minorHAnsi" w:cstheme="minorHAnsi"/>
          <w:i/>
        </w:rPr>
      </w:pPr>
    </w:p>
    <w:p w14:paraId="1FBC3548" w14:textId="77777777" w:rsidR="00DF2894" w:rsidRPr="005A6F1F" w:rsidRDefault="00B433AC" w:rsidP="00905E4D">
      <w:pPr>
        <w:pStyle w:val="BodyText"/>
        <w:rPr>
          <w:rFonts w:asciiTheme="minorHAnsi" w:hAnsiTheme="minorHAnsi" w:cstheme="minorHAnsi"/>
          <w:bCs/>
        </w:rPr>
      </w:pPr>
      <w:r w:rsidRPr="005A6F1F">
        <w:rPr>
          <w:rFonts w:asciiTheme="minorHAnsi" w:hAnsiTheme="minorHAnsi" w:cstheme="minorHAnsi"/>
        </w:rPr>
        <w:t xml:space="preserve">You are hereby summoned to attend </w:t>
      </w:r>
      <w:r w:rsidR="0076519B" w:rsidRPr="005A6F1F">
        <w:rPr>
          <w:rFonts w:asciiTheme="minorHAnsi" w:hAnsiTheme="minorHAnsi" w:cstheme="minorHAnsi"/>
        </w:rPr>
        <w:t xml:space="preserve">the </w:t>
      </w:r>
      <w:r w:rsidR="005346D4" w:rsidRPr="005A6F1F">
        <w:rPr>
          <w:rFonts w:asciiTheme="minorHAnsi" w:hAnsiTheme="minorHAnsi" w:cstheme="minorHAnsi"/>
          <w:bCs/>
        </w:rPr>
        <w:t>m</w:t>
      </w:r>
      <w:r w:rsidR="0076519B" w:rsidRPr="005A6F1F">
        <w:rPr>
          <w:rFonts w:asciiTheme="minorHAnsi" w:hAnsiTheme="minorHAnsi" w:cstheme="minorHAnsi"/>
          <w:bCs/>
        </w:rPr>
        <w:t>eeting</w:t>
      </w:r>
      <w:r w:rsidR="0076519B" w:rsidRPr="005A6F1F">
        <w:rPr>
          <w:rFonts w:asciiTheme="minorHAnsi" w:hAnsiTheme="minorHAnsi" w:cstheme="minorHAnsi"/>
          <w:b/>
        </w:rPr>
        <w:t xml:space="preserve"> </w:t>
      </w:r>
      <w:r w:rsidR="0076519B" w:rsidRPr="005A6F1F">
        <w:rPr>
          <w:rFonts w:asciiTheme="minorHAnsi" w:hAnsiTheme="minorHAnsi" w:cstheme="minorHAnsi"/>
          <w:bCs/>
        </w:rPr>
        <w:t xml:space="preserve">of </w:t>
      </w:r>
    </w:p>
    <w:p w14:paraId="5A136826" w14:textId="0028A9CC" w:rsidR="00DF2894" w:rsidRPr="005A6F1F" w:rsidRDefault="004E7600" w:rsidP="00DF2894">
      <w:pPr>
        <w:pStyle w:val="BodyText"/>
        <w:jc w:val="center"/>
        <w:rPr>
          <w:rFonts w:asciiTheme="minorHAnsi" w:hAnsiTheme="minorHAnsi" w:cstheme="minorHAnsi"/>
        </w:rPr>
      </w:pPr>
      <w:r w:rsidRPr="005A6F1F">
        <w:rPr>
          <w:rFonts w:asciiTheme="minorHAnsi" w:hAnsiTheme="minorHAnsi" w:cstheme="minorHAnsi"/>
          <w:b/>
        </w:rPr>
        <w:t>Lapford</w:t>
      </w:r>
      <w:r w:rsidR="0076519B" w:rsidRPr="005A6F1F">
        <w:rPr>
          <w:rFonts w:asciiTheme="minorHAnsi" w:hAnsiTheme="minorHAnsi" w:cstheme="minorHAnsi"/>
          <w:b/>
        </w:rPr>
        <w:t xml:space="preserve"> Parish Council</w:t>
      </w:r>
    </w:p>
    <w:p w14:paraId="58DBB7D7" w14:textId="00B21A19" w:rsidR="00DF2894" w:rsidRPr="005A6F1F" w:rsidRDefault="00B433AC" w:rsidP="00DF2894">
      <w:pPr>
        <w:pStyle w:val="BodyText"/>
        <w:jc w:val="center"/>
        <w:rPr>
          <w:rFonts w:asciiTheme="minorHAnsi" w:hAnsiTheme="minorHAnsi" w:cstheme="minorHAnsi"/>
        </w:rPr>
      </w:pPr>
      <w:r w:rsidRPr="005A6F1F">
        <w:rPr>
          <w:rFonts w:asciiTheme="minorHAnsi" w:hAnsiTheme="minorHAnsi" w:cstheme="minorHAnsi"/>
        </w:rPr>
        <w:t xml:space="preserve">on </w:t>
      </w:r>
      <w:r w:rsidR="002B40C8" w:rsidRPr="002B40C8">
        <w:rPr>
          <w:rFonts w:asciiTheme="minorHAnsi" w:hAnsiTheme="minorHAnsi" w:cstheme="minorHAnsi"/>
          <w:b/>
          <w:bCs/>
        </w:rPr>
        <w:t>Wedn</w:t>
      </w:r>
      <w:r w:rsidR="00084526" w:rsidRPr="002B40C8">
        <w:rPr>
          <w:rFonts w:asciiTheme="minorHAnsi" w:hAnsiTheme="minorHAnsi" w:cstheme="minorHAnsi"/>
          <w:b/>
          <w:bCs/>
        </w:rPr>
        <w:t>e</w:t>
      </w:r>
      <w:r w:rsidR="008F197A" w:rsidRPr="005A6F1F">
        <w:rPr>
          <w:rFonts w:asciiTheme="minorHAnsi" w:hAnsiTheme="minorHAnsi" w:cstheme="minorHAnsi"/>
          <w:b/>
        </w:rPr>
        <w:t xml:space="preserve">sday </w:t>
      </w:r>
      <w:r w:rsidR="002B40C8">
        <w:rPr>
          <w:rFonts w:asciiTheme="minorHAnsi" w:hAnsiTheme="minorHAnsi" w:cstheme="minorHAnsi"/>
          <w:b/>
        </w:rPr>
        <w:t>2</w:t>
      </w:r>
      <w:r w:rsidR="002B40C8" w:rsidRPr="002B40C8">
        <w:rPr>
          <w:rFonts w:asciiTheme="minorHAnsi" w:hAnsiTheme="minorHAnsi" w:cstheme="minorHAnsi"/>
          <w:b/>
          <w:vertAlign w:val="superscript"/>
        </w:rPr>
        <w:t>nd</w:t>
      </w:r>
      <w:r w:rsidR="002B40C8">
        <w:rPr>
          <w:rFonts w:asciiTheme="minorHAnsi" w:hAnsiTheme="minorHAnsi" w:cstheme="minorHAnsi"/>
          <w:b/>
        </w:rPr>
        <w:t xml:space="preserve"> Febr</w:t>
      </w:r>
      <w:r w:rsidR="004A0CA3">
        <w:rPr>
          <w:rFonts w:asciiTheme="minorHAnsi" w:hAnsiTheme="minorHAnsi" w:cstheme="minorHAnsi"/>
          <w:b/>
        </w:rPr>
        <w:t>uary</w:t>
      </w:r>
      <w:r w:rsidR="00B42175" w:rsidRPr="005A6F1F">
        <w:rPr>
          <w:rFonts w:asciiTheme="minorHAnsi" w:hAnsiTheme="minorHAnsi" w:cstheme="minorHAnsi"/>
          <w:b/>
        </w:rPr>
        <w:t xml:space="preserve"> </w:t>
      </w:r>
      <w:r w:rsidRPr="005A6F1F">
        <w:rPr>
          <w:rFonts w:asciiTheme="minorHAnsi" w:hAnsiTheme="minorHAnsi" w:cstheme="minorHAnsi"/>
          <w:b/>
        </w:rPr>
        <w:t>20</w:t>
      </w:r>
      <w:r w:rsidR="00934DCA" w:rsidRPr="005A6F1F">
        <w:rPr>
          <w:rFonts w:asciiTheme="minorHAnsi" w:hAnsiTheme="minorHAnsi" w:cstheme="minorHAnsi"/>
          <w:b/>
        </w:rPr>
        <w:t>2</w:t>
      </w:r>
      <w:r w:rsidR="004A0CA3">
        <w:rPr>
          <w:rFonts w:asciiTheme="minorHAnsi" w:hAnsiTheme="minorHAnsi" w:cstheme="minorHAnsi"/>
          <w:b/>
        </w:rPr>
        <w:t>2</w:t>
      </w:r>
      <w:r w:rsidRPr="005A6F1F">
        <w:rPr>
          <w:rFonts w:asciiTheme="minorHAnsi" w:hAnsiTheme="minorHAnsi" w:cstheme="minorHAnsi"/>
          <w:b/>
        </w:rPr>
        <w:t xml:space="preserve"> at 7.</w:t>
      </w:r>
      <w:r w:rsidR="00AF5081" w:rsidRPr="005A6F1F">
        <w:rPr>
          <w:rFonts w:asciiTheme="minorHAnsi" w:hAnsiTheme="minorHAnsi" w:cstheme="minorHAnsi"/>
          <w:b/>
        </w:rPr>
        <w:t>30</w:t>
      </w:r>
      <w:r w:rsidRPr="005A6F1F">
        <w:rPr>
          <w:rFonts w:asciiTheme="minorHAnsi" w:hAnsiTheme="minorHAnsi" w:cstheme="minorHAnsi"/>
          <w:b/>
        </w:rPr>
        <w:t>pm</w:t>
      </w:r>
      <w:r w:rsidR="00F958FD" w:rsidRPr="005A6F1F">
        <w:rPr>
          <w:rFonts w:asciiTheme="minorHAnsi" w:hAnsiTheme="minorHAnsi" w:cstheme="minorHAnsi"/>
          <w:b/>
        </w:rPr>
        <w:t xml:space="preserve">, </w:t>
      </w:r>
      <w:r w:rsidR="002146B1" w:rsidRPr="005A6F1F">
        <w:rPr>
          <w:rFonts w:asciiTheme="minorHAnsi" w:hAnsiTheme="minorHAnsi" w:cstheme="minorHAnsi"/>
        </w:rPr>
        <w:t xml:space="preserve">to be </w:t>
      </w:r>
      <w:r w:rsidR="00DB161A" w:rsidRPr="005A6F1F">
        <w:rPr>
          <w:rFonts w:asciiTheme="minorHAnsi" w:hAnsiTheme="minorHAnsi" w:cstheme="minorHAnsi"/>
        </w:rPr>
        <w:t>held in the Victory Hall</w:t>
      </w:r>
    </w:p>
    <w:p w14:paraId="7E4FB8C6" w14:textId="77777777" w:rsidR="00DF2894" w:rsidRPr="005A6F1F" w:rsidRDefault="00DF2894" w:rsidP="00905E4D">
      <w:pPr>
        <w:pStyle w:val="BodyText"/>
        <w:rPr>
          <w:rFonts w:asciiTheme="minorHAnsi" w:hAnsiTheme="minorHAnsi" w:cstheme="minorHAnsi"/>
        </w:rPr>
      </w:pPr>
    </w:p>
    <w:p w14:paraId="7463BB1C" w14:textId="202D20CA" w:rsidR="00146D9E" w:rsidRPr="005A6F1F" w:rsidRDefault="00B433AC" w:rsidP="00905E4D">
      <w:pPr>
        <w:pStyle w:val="BodyText"/>
        <w:rPr>
          <w:rFonts w:asciiTheme="minorHAnsi" w:hAnsiTheme="minorHAnsi" w:cstheme="minorHAnsi"/>
        </w:rPr>
      </w:pPr>
      <w:r w:rsidRPr="005A6F1F">
        <w:rPr>
          <w:rFonts w:asciiTheme="minorHAnsi" w:hAnsiTheme="minorHAnsi" w:cstheme="minorHAnsi"/>
        </w:rPr>
        <w:t>for the purpose of transacting the business</w:t>
      </w:r>
      <w:r w:rsidR="00146D9E" w:rsidRPr="005A6F1F">
        <w:rPr>
          <w:rFonts w:asciiTheme="minorHAnsi" w:hAnsiTheme="minorHAnsi" w:cstheme="minorHAnsi"/>
        </w:rPr>
        <w:t xml:space="preserve"> on the following agend</w:t>
      </w:r>
      <w:r w:rsidR="0091287B" w:rsidRPr="005A6F1F">
        <w:rPr>
          <w:rFonts w:asciiTheme="minorHAnsi" w:hAnsiTheme="minorHAnsi" w:cstheme="minorHAnsi"/>
        </w:rPr>
        <w:t>a</w:t>
      </w:r>
      <w:r w:rsidR="00CD3471" w:rsidRPr="005A6F1F">
        <w:rPr>
          <w:rFonts w:asciiTheme="minorHAnsi" w:hAnsiTheme="minorHAnsi" w:cstheme="minorHAnsi"/>
        </w:rPr>
        <w:t>.</w:t>
      </w:r>
    </w:p>
    <w:p w14:paraId="0268DC90" w14:textId="0BE22D6C" w:rsidR="00146D9E" w:rsidRPr="005A6F1F" w:rsidRDefault="00146D9E" w:rsidP="00905E4D">
      <w:pPr>
        <w:pStyle w:val="BodyText"/>
        <w:rPr>
          <w:rFonts w:asciiTheme="minorHAnsi" w:hAnsiTheme="minorHAnsi" w:cstheme="minorHAnsi"/>
        </w:rPr>
      </w:pPr>
    </w:p>
    <w:p w14:paraId="7EF5490C" w14:textId="411464D6" w:rsidR="00146D9E" w:rsidRPr="005A6F1F" w:rsidRDefault="00146D9E" w:rsidP="00146D9E">
      <w:pPr>
        <w:pStyle w:val="BodyText"/>
        <w:rPr>
          <w:rFonts w:asciiTheme="minorHAnsi" w:hAnsiTheme="minorHAnsi" w:cstheme="minorHAnsi"/>
          <w:b/>
          <w:bCs/>
          <w:sz w:val="28"/>
          <w:szCs w:val="28"/>
        </w:rPr>
      </w:pPr>
      <w:r w:rsidRPr="005A6F1F">
        <w:rPr>
          <w:rFonts w:asciiTheme="minorHAnsi" w:hAnsiTheme="minorHAnsi" w:cstheme="minorHAnsi"/>
          <w:b/>
          <w:bCs/>
          <w:sz w:val="28"/>
          <w:szCs w:val="28"/>
        </w:rPr>
        <w:t>Rob Martin</w:t>
      </w:r>
    </w:p>
    <w:p w14:paraId="07CD8BA6" w14:textId="466D395D" w:rsidR="00746838" w:rsidRPr="005A6F1F" w:rsidRDefault="00746838">
      <w:pPr>
        <w:pStyle w:val="BodyText"/>
        <w:rPr>
          <w:rFonts w:asciiTheme="minorHAnsi" w:hAnsiTheme="minorHAnsi" w:cstheme="minorHAnsi"/>
          <w:b/>
          <w:sz w:val="24"/>
        </w:rPr>
      </w:pPr>
    </w:p>
    <w:p w14:paraId="673E7388" w14:textId="0F1523C1" w:rsidR="00146D9E" w:rsidRPr="005A6F1F" w:rsidRDefault="005C71C2">
      <w:pPr>
        <w:pStyle w:val="BodyText"/>
        <w:rPr>
          <w:rFonts w:asciiTheme="minorHAnsi" w:hAnsiTheme="minorHAnsi" w:cstheme="minorHAnsi"/>
          <w:b/>
          <w:sz w:val="24"/>
        </w:rPr>
      </w:pPr>
      <w:r w:rsidRPr="005A6F1F">
        <w:rPr>
          <w:rFonts w:asciiTheme="minorHAnsi" w:hAnsiTheme="minorHAnsi" w:cstheme="minorHAnsi"/>
          <w:b/>
          <w:sz w:val="24"/>
        </w:rPr>
        <w:t xml:space="preserve">Locum </w:t>
      </w:r>
      <w:r w:rsidR="00146D9E" w:rsidRPr="005A6F1F">
        <w:rPr>
          <w:rFonts w:asciiTheme="minorHAnsi" w:hAnsiTheme="minorHAnsi" w:cstheme="minorHAnsi"/>
          <w:b/>
          <w:sz w:val="24"/>
        </w:rPr>
        <w:t xml:space="preserve">Clerk to </w:t>
      </w:r>
      <w:r w:rsidRPr="005A6F1F">
        <w:rPr>
          <w:rFonts w:asciiTheme="minorHAnsi" w:hAnsiTheme="minorHAnsi" w:cstheme="minorHAnsi"/>
          <w:b/>
          <w:sz w:val="24"/>
        </w:rPr>
        <w:t>Lapford</w:t>
      </w:r>
      <w:r w:rsidR="00146D9E" w:rsidRPr="005A6F1F">
        <w:rPr>
          <w:rFonts w:asciiTheme="minorHAnsi" w:hAnsiTheme="minorHAnsi" w:cstheme="minorHAnsi"/>
          <w:b/>
          <w:sz w:val="24"/>
        </w:rPr>
        <w:t xml:space="preserve"> Parish Council</w:t>
      </w:r>
    </w:p>
    <w:p w14:paraId="5794D16F" w14:textId="4876FE77" w:rsidR="00E52E0B" w:rsidRPr="005A6F1F" w:rsidRDefault="00E52E0B">
      <w:pPr>
        <w:pStyle w:val="BodyText"/>
        <w:rPr>
          <w:rFonts w:asciiTheme="minorHAnsi" w:hAnsiTheme="minorHAnsi" w:cstheme="minorHAnsi"/>
          <w:b/>
          <w:sz w:val="24"/>
        </w:rPr>
      </w:pPr>
    </w:p>
    <w:p w14:paraId="4DF0C32C" w14:textId="77777777" w:rsidR="00DB161A" w:rsidRPr="005A6F1F" w:rsidRDefault="00DB161A" w:rsidP="0076519B">
      <w:pPr>
        <w:ind w:left="145" w:right="324"/>
        <w:jc w:val="center"/>
        <w:rPr>
          <w:rFonts w:asciiTheme="minorHAnsi" w:hAnsiTheme="minorHAnsi" w:cstheme="minorHAnsi"/>
          <w:b/>
          <w:sz w:val="28"/>
        </w:rPr>
      </w:pPr>
    </w:p>
    <w:p w14:paraId="224AE152" w14:textId="1FA9BE28" w:rsidR="00746838" w:rsidRPr="005A6F1F" w:rsidRDefault="00B433AC" w:rsidP="0076519B">
      <w:pPr>
        <w:ind w:left="145" w:right="324"/>
        <w:jc w:val="center"/>
        <w:rPr>
          <w:rFonts w:asciiTheme="minorHAnsi" w:hAnsiTheme="minorHAnsi" w:cstheme="minorHAnsi"/>
          <w:b/>
          <w:sz w:val="28"/>
        </w:rPr>
      </w:pPr>
      <w:r w:rsidRPr="005A6F1F">
        <w:rPr>
          <w:rFonts w:asciiTheme="minorHAnsi" w:hAnsiTheme="minorHAnsi" w:cstheme="minorHAnsi"/>
          <w:b/>
          <w:sz w:val="28"/>
        </w:rPr>
        <w:t>AGENDA</w:t>
      </w:r>
    </w:p>
    <w:p w14:paraId="6DB0E7D9" w14:textId="36BB6758" w:rsidR="004B6912" w:rsidRPr="005A6F1F" w:rsidRDefault="004B6912" w:rsidP="004B6912">
      <w:pPr>
        <w:spacing w:before="1"/>
        <w:rPr>
          <w:rFonts w:asciiTheme="minorHAnsi" w:hAnsiTheme="minorHAnsi" w:cstheme="minorHAnsi"/>
          <w:b/>
        </w:rPr>
      </w:pPr>
    </w:p>
    <w:tbl>
      <w:tblPr>
        <w:tblStyle w:val="TableGrid"/>
        <w:tblW w:w="97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480"/>
      </w:tblGrid>
      <w:tr w:rsidR="004B6912" w:rsidRPr="005A6F1F" w14:paraId="05ABC280" w14:textId="77777777" w:rsidTr="002B1115">
        <w:tc>
          <w:tcPr>
            <w:tcW w:w="1276" w:type="dxa"/>
          </w:tcPr>
          <w:p w14:paraId="155A693C" w14:textId="09B7197C" w:rsidR="004B6912" w:rsidRPr="005A6F1F" w:rsidRDefault="002B1115" w:rsidP="004B6912">
            <w:pPr>
              <w:spacing w:before="1"/>
              <w:rPr>
                <w:rFonts w:asciiTheme="minorHAnsi" w:hAnsiTheme="minorHAnsi" w:cstheme="minorHAnsi"/>
                <w:b/>
              </w:rPr>
            </w:pPr>
            <w:r w:rsidRPr="005A6F1F">
              <w:rPr>
                <w:rFonts w:asciiTheme="minorHAnsi" w:hAnsiTheme="minorHAnsi" w:cstheme="minorHAnsi"/>
                <w:b/>
              </w:rPr>
              <w:t>2122-</w:t>
            </w:r>
            <w:r w:rsidR="00830853">
              <w:rPr>
                <w:rFonts w:asciiTheme="minorHAnsi" w:hAnsiTheme="minorHAnsi" w:cstheme="minorHAnsi"/>
                <w:b/>
              </w:rPr>
              <w:t>1</w:t>
            </w:r>
            <w:r w:rsidR="002B40C8">
              <w:rPr>
                <w:rFonts w:asciiTheme="minorHAnsi" w:hAnsiTheme="minorHAnsi" w:cstheme="minorHAnsi"/>
                <w:b/>
              </w:rPr>
              <w:t>86</w:t>
            </w:r>
          </w:p>
        </w:tc>
        <w:tc>
          <w:tcPr>
            <w:tcW w:w="8480" w:type="dxa"/>
          </w:tcPr>
          <w:p w14:paraId="07409686" w14:textId="3B98BD76" w:rsidR="002A1A7F" w:rsidRPr="005A6F1F" w:rsidRDefault="002A1A7F" w:rsidP="006353EB">
            <w:pPr>
              <w:spacing w:before="1"/>
              <w:rPr>
                <w:rFonts w:asciiTheme="minorHAnsi" w:hAnsiTheme="minorHAnsi" w:cstheme="minorHAnsi"/>
                <w:b/>
              </w:rPr>
            </w:pPr>
            <w:r w:rsidRPr="005A6F1F">
              <w:rPr>
                <w:rFonts w:asciiTheme="minorHAnsi" w:hAnsiTheme="minorHAnsi" w:cstheme="minorHAnsi"/>
                <w:b/>
              </w:rPr>
              <w:t>APOLOGIES</w:t>
            </w:r>
          </w:p>
          <w:p w14:paraId="30CBA9D3" w14:textId="5A36E6C9" w:rsidR="003D1221" w:rsidRPr="005A6F1F" w:rsidRDefault="004B6912" w:rsidP="006353EB">
            <w:pPr>
              <w:spacing w:before="1"/>
              <w:rPr>
                <w:rFonts w:asciiTheme="minorHAnsi" w:hAnsiTheme="minorHAnsi" w:cstheme="minorHAnsi"/>
                <w:b/>
              </w:rPr>
            </w:pPr>
            <w:r w:rsidRPr="005A6F1F">
              <w:rPr>
                <w:rFonts w:asciiTheme="minorHAnsi" w:hAnsiTheme="minorHAnsi" w:cstheme="minorHAnsi"/>
                <w:b/>
              </w:rPr>
              <w:t>To receive apologies for absence</w:t>
            </w:r>
          </w:p>
          <w:p w14:paraId="103ECBA9" w14:textId="77777777" w:rsidR="003D1221" w:rsidRPr="005A6F1F" w:rsidRDefault="003D1221" w:rsidP="003D1221">
            <w:pPr>
              <w:pStyle w:val="NoSpacing"/>
              <w:rPr>
                <w:rFonts w:cstheme="minorHAnsi"/>
              </w:rPr>
            </w:pPr>
            <w:r w:rsidRPr="005A6F1F">
              <w:rPr>
                <w:rFonts w:cstheme="minorHAnsi"/>
              </w:rPr>
              <w:t>Schedule 12 of the Local Government Act 1972 requires a record be kept of the members present and that this record form part of the minutes of the meeting. Members who cannot attend a meeting should tender apologies to the Clerk, as it is usual for the grounds upon which apologies are tendered also to be recorded. Under Section 85(1) of the Local Government Act 1972, members present must decide whether the reason(s) for a member’s absence are acceptable.</w:t>
            </w:r>
          </w:p>
          <w:p w14:paraId="4883DC6B" w14:textId="77777777" w:rsidR="004B6912" w:rsidRPr="005A6F1F" w:rsidRDefault="004B6912" w:rsidP="004B6912">
            <w:pPr>
              <w:spacing w:before="1"/>
              <w:rPr>
                <w:rFonts w:asciiTheme="minorHAnsi" w:hAnsiTheme="minorHAnsi" w:cstheme="minorHAnsi"/>
                <w:b/>
              </w:rPr>
            </w:pPr>
          </w:p>
        </w:tc>
      </w:tr>
      <w:tr w:rsidR="004B6912" w:rsidRPr="005A6F1F" w14:paraId="65CF61BF" w14:textId="77777777" w:rsidTr="002B1115">
        <w:tc>
          <w:tcPr>
            <w:tcW w:w="1276" w:type="dxa"/>
          </w:tcPr>
          <w:p w14:paraId="7A71641A" w14:textId="05ED6055" w:rsidR="004B6912" w:rsidRPr="005A6F1F" w:rsidRDefault="002B1115" w:rsidP="004B6912">
            <w:pPr>
              <w:spacing w:before="1"/>
              <w:rPr>
                <w:rFonts w:asciiTheme="minorHAnsi" w:hAnsiTheme="minorHAnsi" w:cstheme="minorHAnsi"/>
                <w:b/>
              </w:rPr>
            </w:pPr>
            <w:r w:rsidRPr="005A6F1F">
              <w:rPr>
                <w:rFonts w:asciiTheme="minorHAnsi" w:hAnsiTheme="minorHAnsi" w:cstheme="minorHAnsi"/>
                <w:b/>
              </w:rPr>
              <w:t>2122-</w:t>
            </w:r>
            <w:r w:rsidR="00830853">
              <w:rPr>
                <w:rFonts w:asciiTheme="minorHAnsi" w:hAnsiTheme="minorHAnsi" w:cstheme="minorHAnsi"/>
                <w:b/>
              </w:rPr>
              <w:t>1</w:t>
            </w:r>
            <w:r w:rsidR="002B40C8">
              <w:rPr>
                <w:rFonts w:asciiTheme="minorHAnsi" w:hAnsiTheme="minorHAnsi" w:cstheme="minorHAnsi"/>
                <w:b/>
              </w:rPr>
              <w:t>87</w:t>
            </w:r>
          </w:p>
        </w:tc>
        <w:tc>
          <w:tcPr>
            <w:tcW w:w="8480" w:type="dxa"/>
          </w:tcPr>
          <w:p w14:paraId="0B3E8876" w14:textId="2A070855" w:rsidR="002A1A7F" w:rsidRPr="005A6F1F" w:rsidRDefault="002A1A7F" w:rsidP="006353EB">
            <w:pPr>
              <w:ind w:right="451"/>
              <w:rPr>
                <w:rFonts w:asciiTheme="minorHAnsi" w:hAnsiTheme="minorHAnsi" w:cstheme="minorHAnsi"/>
                <w:b/>
              </w:rPr>
            </w:pPr>
            <w:r w:rsidRPr="005A6F1F">
              <w:rPr>
                <w:rFonts w:asciiTheme="minorHAnsi" w:hAnsiTheme="minorHAnsi" w:cstheme="minorHAnsi"/>
                <w:b/>
              </w:rPr>
              <w:t>DECLARATIONS OF INTEREST (PECUNIARY AND NON-PECUNIARY)</w:t>
            </w:r>
          </w:p>
          <w:p w14:paraId="4CDCCFB0" w14:textId="6AD76A56" w:rsidR="004B6912" w:rsidRPr="005A6F1F" w:rsidRDefault="004B6912" w:rsidP="006353EB">
            <w:pPr>
              <w:ind w:right="451"/>
              <w:rPr>
                <w:rFonts w:asciiTheme="minorHAnsi" w:hAnsiTheme="minorHAnsi" w:cstheme="minorHAnsi"/>
                <w:i/>
              </w:rPr>
            </w:pPr>
            <w:r w:rsidRPr="005A6F1F">
              <w:rPr>
                <w:rFonts w:asciiTheme="minorHAnsi" w:hAnsiTheme="minorHAnsi" w:cstheme="minorHAnsi"/>
                <w:b/>
              </w:rPr>
              <w:t xml:space="preserve">To receive declarations of interest in items on the agenda </w:t>
            </w:r>
          </w:p>
          <w:p w14:paraId="04AF09C5" w14:textId="77777777" w:rsidR="006353EB" w:rsidRPr="005A6F1F" w:rsidRDefault="006353EB" w:rsidP="006353EB">
            <w:pPr>
              <w:pStyle w:val="NoSpacing"/>
              <w:rPr>
                <w:rFonts w:cstheme="minorHAnsi"/>
              </w:rPr>
            </w:pPr>
            <w:r w:rsidRPr="005A6F1F">
              <w:rPr>
                <w:rFonts w:cstheme="minorHAnsi"/>
              </w:rPr>
              <w:t xml:space="preserve">Under the Localism Act 2011 (sections 26-37 and Schedule 4) and in accordance with the Council’s Code of Conduct, members are required to declare any interests that are not currently entered in the member’s register of interests or if he/she has not notified the Monitoring Officer of it. </w:t>
            </w:r>
          </w:p>
          <w:p w14:paraId="6B1A2A23" w14:textId="49368D70" w:rsidR="006353EB" w:rsidRPr="005A6F1F" w:rsidRDefault="006353EB" w:rsidP="000F4997">
            <w:pPr>
              <w:pStyle w:val="NoSpacing"/>
              <w:rPr>
                <w:rFonts w:cstheme="minorHAnsi"/>
                <w:b/>
              </w:rPr>
            </w:pPr>
          </w:p>
        </w:tc>
      </w:tr>
      <w:tr w:rsidR="00AF5081" w:rsidRPr="005A6F1F" w14:paraId="20803CD0" w14:textId="77777777" w:rsidTr="002B1115">
        <w:tc>
          <w:tcPr>
            <w:tcW w:w="1276" w:type="dxa"/>
          </w:tcPr>
          <w:p w14:paraId="21B85ECC" w14:textId="77777777" w:rsidR="00AF5081" w:rsidRPr="005A6F1F" w:rsidRDefault="00AF5081" w:rsidP="00AF5081">
            <w:pPr>
              <w:spacing w:before="1"/>
              <w:rPr>
                <w:rFonts w:asciiTheme="minorHAnsi" w:hAnsiTheme="minorHAnsi" w:cstheme="minorHAnsi"/>
                <w:b/>
              </w:rPr>
            </w:pPr>
          </w:p>
        </w:tc>
        <w:tc>
          <w:tcPr>
            <w:tcW w:w="8480" w:type="dxa"/>
          </w:tcPr>
          <w:p w14:paraId="36311FEF" w14:textId="0454AD64" w:rsidR="00AF5081" w:rsidRPr="005A6F1F" w:rsidRDefault="00AF5081" w:rsidP="00AF5081">
            <w:pPr>
              <w:rPr>
                <w:rFonts w:asciiTheme="minorHAnsi" w:hAnsiTheme="minorHAnsi" w:cstheme="minorHAnsi"/>
                <w:i/>
                <w:iCs/>
              </w:rPr>
            </w:pPr>
            <w:r w:rsidRPr="005A6F1F">
              <w:rPr>
                <w:rFonts w:asciiTheme="minorHAnsi" w:hAnsiTheme="minorHAnsi" w:cstheme="minorHAnsi"/>
                <w:i/>
                <w:iCs/>
              </w:rPr>
              <w:t>Standing Orders will be suspended and the Chairman to declare the meeting closed</w:t>
            </w:r>
          </w:p>
          <w:p w14:paraId="391973E7" w14:textId="77777777" w:rsidR="00AF5081" w:rsidRPr="005A6F1F" w:rsidRDefault="00AF5081" w:rsidP="00AF5081">
            <w:pPr>
              <w:rPr>
                <w:rFonts w:asciiTheme="minorHAnsi" w:hAnsiTheme="minorHAnsi" w:cstheme="minorHAnsi"/>
                <w:b/>
              </w:rPr>
            </w:pPr>
          </w:p>
        </w:tc>
      </w:tr>
      <w:tr w:rsidR="00AF5081" w:rsidRPr="005A6F1F" w14:paraId="6A41E8EC" w14:textId="77777777" w:rsidTr="002B1115">
        <w:tc>
          <w:tcPr>
            <w:tcW w:w="1276" w:type="dxa"/>
          </w:tcPr>
          <w:p w14:paraId="2A9717F2" w14:textId="67D9DD3A" w:rsidR="00AF5081" w:rsidRPr="005A6F1F" w:rsidRDefault="002B1115" w:rsidP="00AF5081">
            <w:pPr>
              <w:spacing w:before="1"/>
              <w:rPr>
                <w:rFonts w:asciiTheme="minorHAnsi" w:hAnsiTheme="minorHAnsi" w:cstheme="minorHAnsi"/>
                <w:b/>
              </w:rPr>
            </w:pPr>
            <w:r w:rsidRPr="005A6F1F">
              <w:rPr>
                <w:rFonts w:asciiTheme="minorHAnsi" w:hAnsiTheme="minorHAnsi" w:cstheme="minorHAnsi"/>
                <w:b/>
              </w:rPr>
              <w:t>2122-</w:t>
            </w:r>
            <w:r w:rsidR="00830853">
              <w:rPr>
                <w:rFonts w:asciiTheme="minorHAnsi" w:hAnsiTheme="minorHAnsi" w:cstheme="minorHAnsi"/>
                <w:b/>
              </w:rPr>
              <w:t>1</w:t>
            </w:r>
            <w:r w:rsidR="002B40C8">
              <w:rPr>
                <w:rFonts w:asciiTheme="minorHAnsi" w:hAnsiTheme="minorHAnsi" w:cstheme="minorHAnsi"/>
                <w:b/>
              </w:rPr>
              <w:t>88</w:t>
            </w:r>
          </w:p>
        </w:tc>
        <w:tc>
          <w:tcPr>
            <w:tcW w:w="8480" w:type="dxa"/>
          </w:tcPr>
          <w:p w14:paraId="0AFA75DB" w14:textId="77777777" w:rsidR="00AF5081" w:rsidRPr="005A6F1F" w:rsidRDefault="00AF5081" w:rsidP="00AF5081">
            <w:pPr>
              <w:rPr>
                <w:rFonts w:asciiTheme="minorHAnsi" w:hAnsiTheme="minorHAnsi" w:cstheme="minorHAnsi"/>
                <w:b/>
              </w:rPr>
            </w:pPr>
            <w:r w:rsidRPr="005A6F1F">
              <w:rPr>
                <w:rFonts w:asciiTheme="minorHAnsi" w:hAnsiTheme="minorHAnsi" w:cstheme="minorHAnsi"/>
                <w:b/>
              </w:rPr>
              <w:t>PUBLIC PARTICIPATION SESSION</w:t>
            </w:r>
          </w:p>
          <w:p w14:paraId="458803DD" w14:textId="77777777" w:rsidR="00AF5081" w:rsidRPr="005A6F1F" w:rsidRDefault="00AF5081" w:rsidP="00AF5081">
            <w:pPr>
              <w:rPr>
                <w:rFonts w:asciiTheme="minorHAnsi" w:hAnsiTheme="minorHAnsi" w:cstheme="minorHAnsi"/>
              </w:rPr>
            </w:pPr>
            <w:r w:rsidRPr="005A6F1F">
              <w:rPr>
                <w:rFonts w:asciiTheme="minorHAnsi" w:hAnsiTheme="minorHAnsi" w:cstheme="minorHAnsi"/>
              </w:rPr>
              <w:t>Members of the public are invited to make representations. Each member of the public is entitled to speak once only and shall not speak for more than three minutes. The session shall not exceed 20 minutes.</w:t>
            </w:r>
          </w:p>
          <w:p w14:paraId="2FE9743A" w14:textId="4F295D2C" w:rsidR="00AF5081" w:rsidRPr="005A6F1F" w:rsidRDefault="00DB161A" w:rsidP="00AF5081">
            <w:pPr>
              <w:pStyle w:val="BodyText"/>
              <w:rPr>
                <w:rFonts w:asciiTheme="minorHAnsi" w:hAnsiTheme="minorHAnsi" w:cstheme="minorHAnsi"/>
              </w:rPr>
            </w:pPr>
            <w:r w:rsidRPr="005A6F1F">
              <w:rPr>
                <w:rFonts w:asciiTheme="minorHAnsi" w:hAnsiTheme="minorHAnsi" w:cstheme="minorHAnsi"/>
              </w:rPr>
              <w:t>M</w:t>
            </w:r>
            <w:r w:rsidR="00AF5081" w:rsidRPr="005A6F1F">
              <w:rPr>
                <w:rFonts w:asciiTheme="minorHAnsi" w:hAnsiTheme="minorHAnsi" w:cstheme="minorHAnsi"/>
              </w:rPr>
              <w:t xml:space="preserve">embers of the public who wish to speak or ask a question should email their full name </w:t>
            </w:r>
            <w:r w:rsidR="00AF5081" w:rsidRPr="005A6F1F">
              <w:rPr>
                <w:rFonts w:asciiTheme="minorHAnsi" w:hAnsiTheme="minorHAnsi" w:cstheme="minorHAnsi"/>
              </w:rPr>
              <w:lastRenderedPageBreak/>
              <w:t xml:space="preserve">and, where appropriate, their question to </w:t>
            </w:r>
            <w:hyperlink r:id="rId8" w:history="1">
              <w:r w:rsidR="000A3F6D" w:rsidRPr="000A3F6D">
                <w:rPr>
                  <w:rStyle w:val="Hyperlink"/>
                  <w:rFonts w:asciiTheme="minorHAnsi" w:hAnsiTheme="minorHAnsi" w:cstheme="minorHAnsi"/>
                </w:rPr>
                <w:t>clerk@lapfordparishcouncil.org.uk</w:t>
              </w:r>
            </w:hyperlink>
            <w:r w:rsidR="00AF5081" w:rsidRPr="005A6F1F">
              <w:rPr>
                <w:rFonts w:asciiTheme="minorHAnsi" w:hAnsiTheme="minorHAnsi" w:cstheme="minorHAnsi"/>
              </w:rPr>
              <w:t xml:space="preserve">  </w:t>
            </w:r>
            <w:r w:rsidR="00AF5081" w:rsidRPr="005A6F1F">
              <w:rPr>
                <w:rFonts w:asciiTheme="minorHAnsi" w:hAnsiTheme="minorHAnsi" w:cstheme="minorHAnsi"/>
                <w:b/>
                <w:bCs/>
              </w:rPr>
              <w:t>by no later than 12 noon on the day before</w:t>
            </w:r>
            <w:r w:rsidR="00AF5081" w:rsidRPr="005A6F1F">
              <w:rPr>
                <w:rFonts w:asciiTheme="minorHAnsi" w:hAnsiTheme="minorHAnsi" w:cstheme="minorHAnsi"/>
              </w:rPr>
              <w:t xml:space="preserve"> </w:t>
            </w:r>
            <w:r w:rsidR="00AF5081" w:rsidRPr="005A6F1F">
              <w:rPr>
                <w:rFonts w:asciiTheme="minorHAnsi" w:hAnsiTheme="minorHAnsi" w:cstheme="minorHAnsi"/>
                <w:b/>
                <w:bCs/>
              </w:rPr>
              <w:t>the meeting.</w:t>
            </w:r>
            <w:r w:rsidR="00AF5081" w:rsidRPr="005A6F1F">
              <w:rPr>
                <w:rFonts w:asciiTheme="minorHAnsi" w:hAnsiTheme="minorHAnsi" w:cstheme="minorHAnsi"/>
              </w:rPr>
              <w:t xml:space="preserve">  This will help to ensure that the meeting runs as smoothly as possible.</w:t>
            </w:r>
          </w:p>
          <w:p w14:paraId="017E6DAB" w14:textId="50282A3E" w:rsidR="00AF5081" w:rsidRPr="005A6F1F" w:rsidRDefault="00AF5081" w:rsidP="00AF5081">
            <w:pPr>
              <w:pStyle w:val="BodyText"/>
              <w:rPr>
                <w:rFonts w:asciiTheme="minorHAnsi" w:hAnsiTheme="minorHAnsi" w:cstheme="minorHAnsi"/>
                <w:b/>
              </w:rPr>
            </w:pPr>
          </w:p>
        </w:tc>
      </w:tr>
      <w:tr w:rsidR="002C2B18" w:rsidRPr="005A6F1F" w14:paraId="2A75BFA2" w14:textId="77777777" w:rsidTr="002B1115">
        <w:tc>
          <w:tcPr>
            <w:tcW w:w="1276" w:type="dxa"/>
          </w:tcPr>
          <w:p w14:paraId="4B698EE9" w14:textId="025C1B2D" w:rsidR="002C2B18" w:rsidRPr="005A6F1F" w:rsidRDefault="002B1115" w:rsidP="00AF5081">
            <w:pPr>
              <w:spacing w:before="1"/>
              <w:rPr>
                <w:rFonts w:asciiTheme="minorHAnsi" w:hAnsiTheme="minorHAnsi" w:cstheme="minorHAnsi"/>
                <w:b/>
              </w:rPr>
            </w:pPr>
            <w:r w:rsidRPr="005A6F1F">
              <w:rPr>
                <w:rFonts w:asciiTheme="minorHAnsi" w:hAnsiTheme="minorHAnsi" w:cstheme="minorHAnsi"/>
                <w:b/>
              </w:rPr>
              <w:lastRenderedPageBreak/>
              <w:t>2122-</w:t>
            </w:r>
            <w:r w:rsidR="00830853">
              <w:rPr>
                <w:rFonts w:asciiTheme="minorHAnsi" w:hAnsiTheme="minorHAnsi" w:cstheme="minorHAnsi"/>
                <w:b/>
              </w:rPr>
              <w:t>1</w:t>
            </w:r>
            <w:r w:rsidR="002B40C8">
              <w:rPr>
                <w:rFonts w:asciiTheme="minorHAnsi" w:hAnsiTheme="minorHAnsi" w:cstheme="minorHAnsi"/>
                <w:b/>
              </w:rPr>
              <w:t>89</w:t>
            </w:r>
          </w:p>
        </w:tc>
        <w:tc>
          <w:tcPr>
            <w:tcW w:w="8480" w:type="dxa"/>
          </w:tcPr>
          <w:p w14:paraId="0C6CDE86" w14:textId="77777777" w:rsidR="002C2B18" w:rsidRPr="005A6F1F" w:rsidRDefault="002C2B18" w:rsidP="002C2B18">
            <w:pPr>
              <w:rPr>
                <w:rFonts w:asciiTheme="minorHAnsi" w:hAnsiTheme="minorHAnsi" w:cstheme="minorHAnsi"/>
                <w:b/>
              </w:rPr>
            </w:pPr>
            <w:r w:rsidRPr="005A6F1F">
              <w:rPr>
                <w:rFonts w:asciiTheme="minorHAnsi" w:hAnsiTheme="minorHAnsi" w:cstheme="minorHAnsi"/>
                <w:b/>
              </w:rPr>
              <w:t>COUNTY AND DISTRICT COUNCILLORS’ REPORTS</w:t>
            </w:r>
          </w:p>
          <w:p w14:paraId="59F740EA" w14:textId="77777777" w:rsidR="002C2B18" w:rsidRPr="005A6F1F" w:rsidRDefault="002C2B18" w:rsidP="002C2B18">
            <w:pPr>
              <w:pStyle w:val="BodyText"/>
              <w:rPr>
                <w:rFonts w:asciiTheme="minorHAnsi" w:hAnsiTheme="minorHAnsi" w:cstheme="minorHAnsi"/>
                <w:bCs/>
              </w:rPr>
            </w:pPr>
            <w:r w:rsidRPr="005A6F1F">
              <w:rPr>
                <w:rFonts w:asciiTheme="minorHAnsi" w:hAnsiTheme="minorHAnsi" w:cstheme="minorHAnsi"/>
                <w:bCs/>
              </w:rPr>
              <w:t>To receive a verbal report for information.</w:t>
            </w:r>
          </w:p>
          <w:p w14:paraId="3BD44FD9" w14:textId="53942059" w:rsidR="002C2B18" w:rsidRPr="005A6F1F" w:rsidRDefault="002C2B18" w:rsidP="002B1115">
            <w:pPr>
              <w:pStyle w:val="BodyText"/>
              <w:numPr>
                <w:ilvl w:val="1"/>
                <w:numId w:val="24"/>
              </w:numPr>
              <w:rPr>
                <w:rFonts w:asciiTheme="minorHAnsi" w:hAnsiTheme="minorHAnsi" w:cstheme="minorHAnsi"/>
                <w:bCs/>
              </w:rPr>
            </w:pPr>
            <w:r w:rsidRPr="005A6F1F">
              <w:rPr>
                <w:rFonts w:asciiTheme="minorHAnsi" w:hAnsiTheme="minorHAnsi" w:cstheme="minorHAnsi"/>
                <w:bCs/>
              </w:rPr>
              <w:t>Devon County Council</w:t>
            </w:r>
          </w:p>
          <w:p w14:paraId="764103BE" w14:textId="22ABEC43" w:rsidR="002C2B18" w:rsidRPr="005A6F1F" w:rsidRDefault="002C2B18" w:rsidP="001A7D36">
            <w:pPr>
              <w:pStyle w:val="BodyText"/>
              <w:numPr>
                <w:ilvl w:val="1"/>
                <w:numId w:val="24"/>
              </w:numPr>
              <w:rPr>
                <w:rFonts w:asciiTheme="minorHAnsi" w:hAnsiTheme="minorHAnsi" w:cstheme="minorHAnsi"/>
                <w:bCs/>
              </w:rPr>
            </w:pPr>
            <w:r w:rsidRPr="005A6F1F">
              <w:rPr>
                <w:rFonts w:asciiTheme="minorHAnsi" w:hAnsiTheme="minorHAnsi" w:cstheme="minorHAnsi"/>
                <w:bCs/>
              </w:rPr>
              <w:t>Mid Devon District Council</w:t>
            </w:r>
          </w:p>
          <w:p w14:paraId="2B9C6905" w14:textId="5EDF6937" w:rsidR="002C2B18" w:rsidRPr="005A6F1F" w:rsidRDefault="002C2B18" w:rsidP="002C2B18">
            <w:pPr>
              <w:pStyle w:val="BodyText"/>
              <w:rPr>
                <w:rFonts w:asciiTheme="minorHAnsi" w:hAnsiTheme="minorHAnsi" w:cstheme="minorHAnsi"/>
                <w:bCs/>
              </w:rPr>
            </w:pPr>
          </w:p>
        </w:tc>
      </w:tr>
      <w:tr w:rsidR="00981EA5" w:rsidRPr="005A6F1F" w14:paraId="3882B288" w14:textId="77777777" w:rsidTr="002B1115">
        <w:tc>
          <w:tcPr>
            <w:tcW w:w="1276" w:type="dxa"/>
          </w:tcPr>
          <w:p w14:paraId="70DD3E76" w14:textId="77777777" w:rsidR="00981EA5" w:rsidRPr="005A6F1F" w:rsidRDefault="00981EA5" w:rsidP="00AF5081">
            <w:pPr>
              <w:spacing w:before="1"/>
              <w:rPr>
                <w:rFonts w:asciiTheme="minorHAnsi" w:hAnsiTheme="minorHAnsi" w:cstheme="minorHAnsi"/>
                <w:b/>
              </w:rPr>
            </w:pPr>
          </w:p>
        </w:tc>
        <w:tc>
          <w:tcPr>
            <w:tcW w:w="8480" w:type="dxa"/>
          </w:tcPr>
          <w:p w14:paraId="148DD9D5" w14:textId="77777777" w:rsidR="00981EA5" w:rsidRPr="005A6F1F" w:rsidRDefault="00981EA5" w:rsidP="00AF5081">
            <w:pPr>
              <w:pStyle w:val="BodyText"/>
              <w:rPr>
                <w:rFonts w:asciiTheme="minorHAnsi" w:hAnsiTheme="minorHAnsi" w:cstheme="minorHAnsi"/>
                <w:bCs/>
                <w:i/>
                <w:iCs/>
              </w:rPr>
            </w:pPr>
            <w:r w:rsidRPr="005A6F1F">
              <w:rPr>
                <w:rFonts w:asciiTheme="minorHAnsi" w:hAnsiTheme="minorHAnsi" w:cstheme="minorHAnsi"/>
                <w:bCs/>
                <w:i/>
                <w:iCs/>
              </w:rPr>
              <w:t>The Chairman to reconvene the meeting in line with Standing Orders</w:t>
            </w:r>
          </w:p>
          <w:p w14:paraId="72B22D59" w14:textId="3602629C" w:rsidR="00981EA5" w:rsidRPr="005A6F1F" w:rsidRDefault="00981EA5" w:rsidP="00AF5081">
            <w:pPr>
              <w:pStyle w:val="BodyText"/>
              <w:rPr>
                <w:rFonts w:asciiTheme="minorHAnsi" w:hAnsiTheme="minorHAnsi" w:cstheme="minorHAnsi"/>
                <w:bCs/>
                <w:i/>
                <w:iCs/>
              </w:rPr>
            </w:pPr>
          </w:p>
        </w:tc>
      </w:tr>
      <w:tr w:rsidR="00A15690" w:rsidRPr="005A6F1F" w14:paraId="2137701A" w14:textId="77777777" w:rsidTr="002B1115">
        <w:tc>
          <w:tcPr>
            <w:tcW w:w="1276" w:type="dxa"/>
          </w:tcPr>
          <w:p w14:paraId="7745F9D1" w14:textId="099EFF61" w:rsidR="00A15690" w:rsidRPr="005A6F1F" w:rsidRDefault="002B1115" w:rsidP="00A15690">
            <w:pPr>
              <w:spacing w:before="1"/>
              <w:rPr>
                <w:rFonts w:asciiTheme="minorHAnsi" w:hAnsiTheme="minorHAnsi" w:cstheme="minorHAnsi"/>
                <w:b/>
              </w:rPr>
            </w:pPr>
            <w:r w:rsidRPr="005A6F1F">
              <w:rPr>
                <w:rFonts w:asciiTheme="minorHAnsi" w:hAnsiTheme="minorHAnsi" w:cstheme="minorHAnsi"/>
                <w:b/>
              </w:rPr>
              <w:t>2122-</w:t>
            </w:r>
            <w:r w:rsidR="00830853">
              <w:rPr>
                <w:rFonts w:asciiTheme="minorHAnsi" w:hAnsiTheme="minorHAnsi" w:cstheme="minorHAnsi"/>
                <w:b/>
              </w:rPr>
              <w:t>1</w:t>
            </w:r>
            <w:r w:rsidR="002B40C8">
              <w:rPr>
                <w:rFonts w:asciiTheme="minorHAnsi" w:hAnsiTheme="minorHAnsi" w:cstheme="minorHAnsi"/>
                <w:b/>
              </w:rPr>
              <w:t>91</w:t>
            </w:r>
          </w:p>
        </w:tc>
        <w:tc>
          <w:tcPr>
            <w:tcW w:w="8480" w:type="dxa"/>
          </w:tcPr>
          <w:p w14:paraId="2CD0FC63" w14:textId="77777777" w:rsidR="00A15690" w:rsidRPr="005A6F1F" w:rsidRDefault="00A15690" w:rsidP="00A15690">
            <w:pPr>
              <w:pStyle w:val="BodyText"/>
              <w:rPr>
                <w:rFonts w:asciiTheme="minorHAnsi" w:hAnsiTheme="minorHAnsi" w:cstheme="minorHAnsi"/>
                <w:b/>
              </w:rPr>
            </w:pPr>
            <w:r w:rsidRPr="005A6F1F">
              <w:rPr>
                <w:rFonts w:asciiTheme="minorHAnsi" w:hAnsiTheme="minorHAnsi" w:cstheme="minorHAnsi"/>
                <w:b/>
              </w:rPr>
              <w:t>MINUTES</w:t>
            </w:r>
          </w:p>
          <w:p w14:paraId="0F277CA7" w14:textId="012AC8C9" w:rsidR="00A15690" w:rsidRPr="005A6F1F" w:rsidRDefault="002B1115" w:rsidP="00A15690">
            <w:pPr>
              <w:pStyle w:val="BodyText"/>
              <w:spacing w:before="2" w:line="235" w:lineRule="auto"/>
              <w:ind w:right="451"/>
              <w:rPr>
                <w:rFonts w:asciiTheme="minorHAnsi" w:hAnsiTheme="minorHAnsi" w:cstheme="minorHAnsi"/>
              </w:rPr>
            </w:pPr>
            <w:r w:rsidRPr="005A6F1F">
              <w:rPr>
                <w:rFonts w:asciiTheme="minorHAnsi" w:hAnsiTheme="minorHAnsi" w:cstheme="minorHAnsi"/>
              </w:rPr>
              <w:t xml:space="preserve">To receive and adopt the attached draft minutes of the Parish Council meeting held on </w:t>
            </w:r>
            <w:r w:rsidR="004A0CA3">
              <w:rPr>
                <w:rFonts w:asciiTheme="minorHAnsi" w:hAnsiTheme="minorHAnsi" w:cstheme="minorHAnsi"/>
              </w:rPr>
              <w:t>1</w:t>
            </w:r>
            <w:r w:rsidR="004A0CA3" w:rsidRPr="004A0CA3">
              <w:rPr>
                <w:rFonts w:asciiTheme="minorHAnsi" w:hAnsiTheme="minorHAnsi" w:cstheme="minorHAnsi"/>
                <w:vertAlign w:val="superscript"/>
              </w:rPr>
              <w:t>st</w:t>
            </w:r>
            <w:r w:rsidR="004A0CA3">
              <w:rPr>
                <w:rFonts w:asciiTheme="minorHAnsi" w:hAnsiTheme="minorHAnsi" w:cstheme="minorHAnsi"/>
              </w:rPr>
              <w:t xml:space="preserve"> Dec</w:t>
            </w:r>
            <w:r w:rsidR="00C23742">
              <w:rPr>
                <w:rFonts w:asciiTheme="minorHAnsi" w:hAnsiTheme="minorHAnsi" w:cstheme="minorHAnsi"/>
              </w:rPr>
              <w:t>ember</w:t>
            </w:r>
            <w:r w:rsidRPr="005A6F1F">
              <w:rPr>
                <w:rFonts w:asciiTheme="minorHAnsi" w:hAnsiTheme="minorHAnsi" w:cstheme="minorHAnsi"/>
              </w:rPr>
              <w:t xml:space="preserve"> 2021.</w:t>
            </w:r>
          </w:p>
          <w:p w14:paraId="528DB3CC" w14:textId="5A309309" w:rsidR="00D40AEB" w:rsidRPr="005A6F1F" w:rsidRDefault="00D40AEB" w:rsidP="007825B8">
            <w:pPr>
              <w:pStyle w:val="BodyText"/>
              <w:spacing w:before="2" w:line="235" w:lineRule="auto"/>
              <w:ind w:right="451"/>
              <w:rPr>
                <w:rFonts w:asciiTheme="minorHAnsi" w:hAnsiTheme="minorHAnsi" w:cstheme="minorHAnsi"/>
                <w:bCs/>
              </w:rPr>
            </w:pPr>
          </w:p>
        </w:tc>
      </w:tr>
      <w:tr w:rsidR="00A15690" w:rsidRPr="005A6F1F" w14:paraId="0EC63F69" w14:textId="77777777" w:rsidTr="002B1115">
        <w:tc>
          <w:tcPr>
            <w:tcW w:w="1276" w:type="dxa"/>
          </w:tcPr>
          <w:p w14:paraId="06215798" w14:textId="71936256" w:rsidR="00A15690" w:rsidRPr="005A6F1F" w:rsidRDefault="009A7AE8" w:rsidP="00A15690">
            <w:pPr>
              <w:spacing w:before="1"/>
              <w:rPr>
                <w:rFonts w:asciiTheme="minorHAnsi" w:hAnsiTheme="minorHAnsi" w:cstheme="minorHAnsi"/>
                <w:b/>
              </w:rPr>
            </w:pPr>
            <w:r w:rsidRPr="005A6F1F">
              <w:rPr>
                <w:rFonts w:asciiTheme="minorHAnsi" w:hAnsiTheme="minorHAnsi" w:cstheme="minorHAnsi"/>
                <w:b/>
              </w:rPr>
              <w:t>2122-</w:t>
            </w:r>
            <w:r w:rsidR="00830853">
              <w:rPr>
                <w:rFonts w:asciiTheme="minorHAnsi" w:hAnsiTheme="minorHAnsi" w:cstheme="minorHAnsi"/>
                <w:b/>
              </w:rPr>
              <w:t>1</w:t>
            </w:r>
            <w:r w:rsidR="002B40C8">
              <w:rPr>
                <w:rFonts w:asciiTheme="minorHAnsi" w:hAnsiTheme="minorHAnsi" w:cstheme="minorHAnsi"/>
                <w:b/>
              </w:rPr>
              <w:t>92</w:t>
            </w:r>
          </w:p>
        </w:tc>
        <w:tc>
          <w:tcPr>
            <w:tcW w:w="8480" w:type="dxa"/>
          </w:tcPr>
          <w:p w14:paraId="482A031D" w14:textId="144FA099" w:rsidR="00A15690" w:rsidRPr="005A6F1F" w:rsidRDefault="00A15690" w:rsidP="00A15690">
            <w:pPr>
              <w:spacing w:line="276" w:lineRule="auto"/>
              <w:rPr>
                <w:rFonts w:asciiTheme="minorHAnsi" w:hAnsiTheme="minorHAnsi" w:cstheme="minorHAnsi"/>
                <w:b/>
                <w:bCs/>
              </w:rPr>
            </w:pPr>
            <w:r w:rsidRPr="005A6F1F">
              <w:rPr>
                <w:rFonts w:asciiTheme="minorHAnsi" w:hAnsiTheme="minorHAnsi" w:cstheme="minorHAnsi"/>
                <w:b/>
                <w:bCs/>
              </w:rPr>
              <w:t>COUNCIL ADVISORY GROUPS</w:t>
            </w:r>
          </w:p>
        </w:tc>
      </w:tr>
      <w:tr w:rsidR="00A15690" w:rsidRPr="005A6F1F" w14:paraId="76F04565" w14:textId="77777777" w:rsidTr="002B1115">
        <w:tc>
          <w:tcPr>
            <w:tcW w:w="1276" w:type="dxa"/>
          </w:tcPr>
          <w:p w14:paraId="00C486B1" w14:textId="77777777" w:rsidR="00A15690" w:rsidRPr="005A6F1F" w:rsidRDefault="00A15690" w:rsidP="00A15690">
            <w:pPr>
              <w:spacing w:before="1"/>
              <w:rPr>
                <w:rFonts w:asciiTheme="minorHAnsi" w:hAnsiTheme="minorHAnsi" w:cstheme="minorHAnsi"/>
                <w:b/>
              </w:rPr>
            </w:pPr>
          </w:p>
        </w:tc>
        <w:tc>
          <w:tcPr>
            <w:tcW w:w="8480" w:type="dxa"/>
          </w:tcPr>
          <w:p w14:paraId="06508488" w14:textId="7825BEA5" w:rsidR="00A15690" w:rsidRPr="005A6F1F" w:rsidRDefault="00A15690" w:rsidP="00A15690">
            <w:pPr>
              <w:spacing w:before="93"/>
              <w:rPr>
                <w:rFonts w:asciiTheme="minorHAnsi" w:hAnsiTheme="minorHAnsi" w:cstheme="minorHAnsi"/>
              </w:rPr>
            </w:pPr>
            <w:r w:rsidRPr="005A6F1F">
              <w:rPr>
                <w:rFonts w:asciiTheme="minorHAnsi" w:hAnsiTheme="minorHAnsi" w:cstheme="minorHAnsi"/>
              </w:rPr>
              <w:t>To receive updates of the following advisory group meetings and resolve whether to adopt recommendations therefrom:</w:t>
            </w:r>
          </w:p>
          <w:p w14:paraId="21CF7F21" w14:textId="77777777" w:rsidR="009A7AE8" w:rsidRPr="005A6F1F" w:rsidRDefault="00A15690" w:rsidP="00B65E2C">
            <w:pPr>
              <w:pStyle w:val="ListParagraph"/>
              <w:numPr>
                <w:ilvl w:val="0"/>
                <w:numId w:val="30"/>
              </w:numPr>
              <w:spacing w:line="240" w:lineRule="auto"/>
              <w:ind w:left="357" w:hanging="357"/>
              <w:rPr>
                <w:rFonts w:asciiTheme="minorHAnsi" w:hAnsiTheme="minorHAnsi" w:cstheme="minorHAnsi"/>
              </w:rPr>
            </w:pPr>
            <w:r w:rsidRPr="005A6F1F">
              <w:rPr>
                <w:rFonts w:asciiTheme="minorHAnsi" w:hAnsiTheme="minorHAnsi" w:cstheme="minorHAnsi"/>
              </w:rPr>
              <w:t>Lapford Emergency Action Plan Committee</w:t>
            </w:r>
          </w:p>
          <w:p w14:paraId="04BF95AB" w14:textId="3461AA50" w:rsidR="00A15690" w:rsidRPr="005A6F1F" w:rsidRDefault="00A15690" w:rsidP="00B65E2C">
            <w:pPr>
              <w:pStyle w:val="ListParagraph"/>
              <w:numPr>
                <w:ilvl w:val="0"/>
                <w:numId w:val="30"/>
              </w:numPr>
              <w:spacing w:line="240" w:lineRule="auto"/>
              <w:ind w:left="357" w:hanging="357"/>
              <w:rPr>
                <w:rFonts w:asciiTheme="minorHAnsi" w:hAnsiTheme="minorHAnsi" w:cstheme="minorHAnsi"/>
              </w:rPr>
            </w:pPr>
            <w:r w:rsidRPr="005A6F1F">
              <w:rPr>
                <w:rFonts w:asciiTheme="minorHAnsi" w:hAnsiTheme="minorHAnsi" w:cstheme="minorHAnsi"/>
              </w:rPr>
              <w:t>Regeneration Working Group</w:t>
            </w:r>
          </w:p>
          <w:p w14:paraId="0E6FED53" w14:textId="65B9D68D" w:rsidR="00A15690" w:rsidRPr="005A6F1F" w:rsidRDefault="00A15690" w:rsidP="00A15690">
            <w:pPr>
              <w:spacing w:before="93"/>
              <w:rPr>
                <w:rFonts w:asciiTheme="minorHAnsi" w:hAnsiTheme="minorHAnsi" w:cstheme="minorHAnsi"/>
              </w:rPr>
            </w:pPr>
          </w:p>
        </w:tc>
      </w:tr>
      <w:tr w:rsidR="00FD4B7A" w:rsidRPr="005A6F1F" w14:paraId="632AC464" w14:textId="77777777" w:rsidTr="002B1115">
        <w:tc>
          <w:tcPr>
            <w:tcW w:w="1276" w:type="dxa"/>
          </w:tcPr>
          <w:p w14:paraId="284727D6" w14:textId="0B395861" w:rsidR="00FD4B7A" w:rsidRDefault="00D3143B" w:rsidP="00AE4074">
            <w:pPr>
              <w:spacing w:before="1"/>
              <w:rPr>
                <w:rFonts w:asciiTheme="minorHAnsi" w:hAnsiTheme="minorHAnsi" w:cstheme="minorHAnsi"/>
                <w:b/>
              </w:rPr>
            </w:pPr>
            <w:r>
              <w:rPr>
                <w:rFonts w:asciiTheme="minorHAnsi" w:hAnsiTheme="minorHAnsi" w:cstheme="minorHAnsi"/>
                <w:b/>
              </w:rPr>
              <w:t>2122-1</w:t>
            </w:r>
            <w:r w:rsidR="006B0C53">
              <w:rPr>
                <w:rFonts w:asciiTheme="minorHAnsi" w:hAnsiTheme="minorHAnsi" w:cstheme="minorHAnsi"/>
                <w:b/>
              </w:rPr>
              <w:t>93</w:t>
            </w:r>
          </w:p>
        </w:tc>
        <w:tc>
          <w:tcPr>
            <w:tcW w:w="8480" w:type="dxa"/>
          </w:tcPr>
          <w:p w14:paraId="53B64E4E" w14:textId="1900DAF4" w:rsidR="00FD4B7A" w:rsidRDefault="00FD4B7A" w:rsidP="00670F63">
            <w:pPr>
              <w:jc w:val="both"/>
              <w:rPr>
                <w:rFonts w:asciiTheme="minorHAnsi" w:hAnsiTheme="minorHAnsi" w:cstheme="minorHAnsi"/>
                <w:b/>
                <w:bCs/>
              </w:rPr>
            </w:pPr>
            <w:r>
              <w:rPr>
                <w:rFonts w:asciiTheme="minorHAnsi" w:hAnsiTheme="minorHAnsi" w:cstheme="minorHAnsi"/>
                <w:b/>
                <w:bCs/>
              </w:rPr>
              <w:t>LOWER TOWN PLACE GRANT REQUEST FROM HOLD</w:t>
            </w:r>
          </w:p>
          <w:p w14:paraId="30329C7E" w14:textId="6A136636" w:rsidR="00FD4B7A" w:rsidRDefault="00FD4B7A" w:rsidP="00670F63">
            <w:pPr>
              <w:jc w:val="both"/>
              <w:rPr>
                <w:rFonts w:asciiTheme="minorHAnsi" w:hAnsiTheme="minorHAnsi" w:cstheme="minorHAnsi"/>
              </w:rPr>
            </w:pPr>
            <w:r>
              <w:rPr>
                <w:rFonts w:asciiTheme="minorHAnsi" w:hAnsiTheme="minorHAnsi" w:cstheme="minorHAnsi"/>
              </w:rPr>
              <w:t xml:space="preserve">To agree the payment to HOLD of the remaining </w:t>
            </w:r>
            <w:r w:rsidR="00BC6C46">
              <w:rPr>
                <w:rFonts w:asciiTheme="minorHAnsi" w:hAnsiTheme="minorHAnsi" w:cstheme="minorHAnsi"/>
              </w:rPr>
              <w:t>£2,667.68, see attached statement, from the £75,000 (Less £26.55 PWLB Fee) borrowed from the PWLB to finish the project. This request has been made in the attached copy of an email dated 26</w:t>
            </w:r>
            <w:r w:rsidR="00BC6C46" w:rsidRPr="00BC6C46">
              <w:rPr>
                <w:rFonts w:asciiTheme="minorHAnsi" w:hAnsiTheme="minorHAnsi" w:cstheme="minorHAnsi"/>
                <w:vertAlign w:val="superscript"/>
              </w:rPr>
              <w:t>th</w:t>
            </w:r>
            <w:r w:rsidR="00BC6C46">
              <w:rPr>
                <w:rFonts w:asciiTheme="minorHAnsi" w:hAnsiTheme="minorHAnsi" w:cstheme="minorHAnsi"/>
              </w:rPr>
              <w:t xml:space="preserve"> December 2021.</w:t>
            </w:r>
          </w:p>
          <w:p w14:paraId="4CD003B3" w14:textId="76D3A374" w:rsidR="00156C17" w:rsidRPr="00FD4B7A" w:rsidRDefault="00156C17" w:rsidP="00670F63">
            <w:pPr>
              <w:jc w:val="both"/>
              <w:rPr>
                <w:rFonts w:asciiTheme="minorHAnsi" w:hAnsiTheme="minorHAnsi" w:cstheme="minorHAnsi"/>
              </w:rPr>
            </w:pPr>
          </w:p>
        </w:tc>
      </w:tr>
      <w:tr w:rsidR="008302A6" w:rsidRPr="005A6F1F" w14:paraId="5E909048" w14:textId="77777777" w:rsidTr="002B1115">
        <w:tc>
          <w:tcPr>
            <w:tcW w:w="1276" w:type="dxa"/>
          </w:tcPr>
          <w:p w14:paraId="52C90B11" w14:textId="554BD659" w:rsidR="008302A6" w:rsidRDefault="006B0C53" w:rsidP="00AE4074">
            <w:pPr>
              <w:spacing w:before="1"/>
              <w:rPr>
                <w:rFonts w:asciiTheme="minorHAnsi" w:hAnsiTheme="minorHAnsi" w:cstheme="minorHAnsi"/>
                <w:b/>
              </w:rPr>
            </w:pPr>
            <w:r>
              <w:rPr>
                <w:rFonts w:asciiTheme="minorHAnsi" w:hAnsiTheme="minorHAnsi" w:cstheme="minorHAnsi"/>
                <w:b/>
              </w:rPr>
              <w:t>2122-194</w:t>
            </w:r>
          </w:p>
        </w:tc>
        <w:tc>
          <w:tcPr>
            <w:tcW w:w="8480" w:type="dxa"/>
          </w:tcPr>
          <w:p w14:paraId="4F6F2D17" w14:textId="62B08E7E" w:rsidR="00941BA3" w:rsidRDefault="003F4756" w:rsidP="00670F63">
            <w:pPr>
              <w:jc w:val="both"/>
              <w:rPr>
                <w:rFonts w:asciiTheme="minorHAnsi" w:hAnsiTheme="minorHAnsi" w:cstheme="minorHAnsi"/>
                <w:b/>
                <w:bCs/>
              </w:rPr>
            </w:pPr>
            <w:r>
              <w:rPr>
                <w:rFonts w:asciiTheme="minorHAnsi" w:hAnsiTheme="minorHAnsi" w:cstheme="minorHAnsi"/>
                <w:b/>
                <w:bCs/>
              </w:rPr>
              <w:t>IAN HEMSWORTH FUNERAL VIDEO LINK</w:t>
            </w:r>
          </w:p>
          <w:p w14:paraId="4E072F53" w14:textId="77777777" w:rsidR="003F4756" w:rsidRDefault="003F4756" w:rsidP="00670F63">
            <w:pPr>
              <w:jc w:val="both"/>
              <w:rPr>
                <w:rFonts w:asciiTheme="minorHAnsi" w:hAnsiTheme="minorHAnsi" w:cstheme="minorHAnsi"/>
              </w:rPr>
            </w:pPr>
            <w:r>
              <w:rPr>
                <w:rFonts w:asciiTheme="minorHAnsi" w:hAnsiTheme="minorHAnsi" w:cstheme="minorHAnsi"/>
              </w:rPr>
              <w:t xml:space="preserve">To consider the proposal from Cllr. </w:t>
            </w:r>
            <w:proofErr w:type="spellStart"/>
            <w:r>
              <w:rPr>
                <w:rFonts w:asciiTheme="minorHAnsi" w:hAnsiTheme="minorHAnsi" w:cstheme="minorHAnsi"/>
              </w:rPr>
              <w:t>Lumsdon</w:t>
            </w:r>
            <w:proofErr w:type="spellEnd"/>
            <w:r>
              <w:rPr>
                <w:rFonts w:asciiTheme="minorHAnsi" w:hAnsiTheme="minorHAnsi" w:cstheme="minorHAnsi"/>
              </w:rPr>
              <w:t xml:space="preserve"> to finance the cost of the video link as Ian Hemsworth was a long-standing parish councillor &amp; chairman </w:t>
            </w:r>
            <w:r w:rsidR="00D321C6">
              <w:rPr>
                <w:rFonts w:asciiTheme="minorHAnsi" w:hAnsiTheme="minorHAnsi" w:cstheme="minorHAnsi"/>
              </w:rPr>
              <w:t>and worked for the Lapford community in many other ways over a long period.</w:t>
            </w:r>
          </w:p>
          <w:p w14:paraId="0EBEA2D7" w14:textId="77777777" w:rsidR="00D321C6" w:rsidRDefault="00D321C6" w:rsidP="00670F63">
            <w:pPr>
              <w:jc w:val="both"/>
              <w:rPr>
                <w:rFonts w:asciiTheme="minorHAnsi" w:hAnsiTheme="minorHAnsi" w:cstheme="minorHAnsi"/>
              </w:rPr>
            </w:pPr>
          </w:p>
          <w:p w14:paraId="56C2BE19" w14:textId="17556E37" w:rsidR="00D321C6" w:rsidRDefault="00D321C6" w:rsidP="00670F63">
            <w:pPr>
              <w:jc w:val="both"/>
              <w:rPr>
                <w:rFonts w:asciiTheme="minorHAnsi" w:hAnsiTheme="minorHAnsi" w:cstheme="minorHAnsi"/>
              </w:rPr>
            </w:pPr>
            <w:r>
              <w:rPr>
                <w:rFonts w:asciiTheme="minorHAnsi" w:hAnsiTheme="minorHAnsi" w:cstheme="minorHAnsi"/>
              </w:rPr>
              <w:t>The Parish Council can fund this expenditure using Section 137 of the Local Government Act</w:t>
            </w:r>
            <w:r w:rsidR="00E34AFB">
              <w:rPr>
                <w:rFonts w:asciiTheme="minorHAnsi" w:hAnsiTheme="minorHAnsi" w:cstheme="minorHAnsi"/>
              </w:rPr>
              <w:t>, or alternatively by allocating a Chairman’s Allowance</w:t>
            </w:r>
            <w:r w:rsidR="00A6553C">
              <w:rPr>
                <w:rFonts w:asciiTheme="minorHAnsi" w:hAnsiTheme="minorHAnsi" w:cstheme="minorHAnsi"/>
              </w:rPr>
              <w:t xml:space="preserve"> which the chairman then uses to subsidise or pay for the link. (LGA Sections 15(5) and 34(5).</w:t>
            </w:r>
          </w:p>
          <w:p w14:paraId="05BA7E6B" w14:textId="4279D3E5" w:rsidR="00D321C6" w:rsidRPr="003F4756" w:rsidRDefault="00D321C6" w:rsidP="00670F63">
            <w:pPr>
              <w:jc w:val="both"/>
              <w:rPr>
                <w:rFonts w:asciiTheme="minorHAnsi" w:hAnsiTheme="minorHAnsi" w:cstheme="minorHAnsi"/>
              </w:rPr>
            </w:pPr>
          </w:p>
        </w:tc>
      </w:tr>
      <w:tr w:rsidR="00A15690" w:rsidRPr="005A6F1F" w14:paraId="37B70DD0" w14:textId="77777777" w:rsidTr="002B1115">
        <w:tc>
          <w:tcPr>
            <w:tcW w:w="1276" w:type="dxa"/>
          </w:tcPr>
          <w:p w14:paraId="7069832B" w14:textId="6B10D122" w:rsidR="00A15690" w:rsidRPr="005A6F1F" w:rsidRDefault="00D40AEB" w:rsidP="00A15690">
            <w:pPr>
              <w:spacing w:before="1"/>
              <w:rPr>
                <w:rFonts w:asciiTheme="minorHAnsi" w:hAnsiTheme="minorHAnsi" w:cstheme="minorHAnsi"/>
                <w:b/>
              </w:rPr>
            </w:pPr>
            <w:r w:rsidRPr="005A6F1F">
              <w:rPr>
                <w:rFonts w:asciiTheme="minorHAnsi" w:hAnsiTheme="minorHAnsi" w:cstheme="minorHAnsi"/>
                <w:b/>
              </w:rPr>
              <w:t>2122-</w:t>
            </w:r>
            <w:r w:rsidR="00084117">
              <w:rPr>
                <w:rFonts w:asciiTheme="minorHAnsi" w:hAnsiTheme="minorHAnsi" w:cstheme="minorHAnsi"/>
                <w:b/>
              </w:rPr>
              <w:t>1</w:t>
            </w:r>
            <w:r w:rsidR="006B0C53">
              <w:rPr>
                <w:rFonts w:asciiTheme="minorHAnsi" w:hAnsiTheme="minorHAnsi" w:cstheme="minorHAnsi"/>
                <w:b/>
              </w:rPr>
              <w:t>95</w:t>
            </w:r>
          </w:p>
        </w:tc>
        <w:tc>
          <w:tcPr>
            <w:tcW w:w="8480" w:type="dxa"/>
          </w:tcPr>
          <w:p w14:paraId="415EE68F" w14:textId="77777777" w:rsidR="00A15690" w:rsidRPr="005A6F1F" w:rsidRDefault="00A15690" w:rsidP="00A15690">
            <w:pPr>
              <w:tabs>
                <w:tab w:val="left" w:pos="2850"/>
              </w:tabs>
              <w:rPr>
                <w:rFonts w:asciiTheme="minorHAnsi" w:hAnsiTheme="minorHAnsi" w:cstheme="minorHAnsi"/>
                <w:b/>
              </w:rPr>
            </w:pPr>
            <w:r w:rsidRPr="005A6F1F">
              <w:rPr>
                <w:rFonts w:asciiTheme="minorHAnsi" w:hAnsiTheme="minorHAnsi" w:cstheme="minorHAnsi"/>
                <w:b/>
              </w:rPr>
              <w:t>PLANNING MATTERS</w:t>
            </w:r>
          </w:p>
          <w:p w14:paraId="1AD9FC76" w14:textId="218689BD" w:rsidR="00A15690" w:rsidRPr="005A6F1F" w:rsidRDefault="00A15690" w:rsidP="00A15690">
            <w:pPr>
              <w:rPr>
                <w:rFonts w:asciiTheme="minorHAnsi" w:hAnsiTheme="minorHAnsi" w:cstheme="minorHAnsi"/>
                <w:b/>
                <w:bCs/>
              </w:rPr>
            </w:pPr>
          </w:p>
        </w:tc>
      </w:tr>
      <w:tr w:rsidR="00A15690" w:rsidRPr="005A6F1F" w14:paraId="60717BA7" w14:textId="77777777" w:rsidTr="002B1115">
        <w:tc>
          <w:tcPr>
            <w:tcW w:w="1276" w:type="dxa"/>
          </w:tcPr>
          <w:p w14:paraId="61E4950B" w14:textId="5BEADBF8" w:rsidR="00A15690" w:rsidRPr="005A6F1F" w:rsidRDefault="00A15690" w:rsidP="00A15690">
            <w:pPr>
              <w:spacing w:before="1"/>
              <w:rPr>
                <w:rFonts w:asciiTheme="minorHAnsi" w:hAnsiTheme="minorHAnsi" w:cstheme="minorHAnsi"/>
                <w:b/>
              </w:rPr>
            </w:pPr>
          </w:p>
        </w:tc>
        <w:tc>
          <w:tcPr>
            <w:tcW w:w="8480" w:type="dxa"/>
          </w:tcPr>
          <w:p w14:paraId="18BD8D25" w14:textId="0FD5658B" w:rsidR="00A15690" w:rsidRPr="005A6F1F" w:rsidRDefault="00A15690" w:rsidP="009A7AE8">
            <w:pPr>
              <w:pStyle w:val="ListParagraph"/>
              <w:numPr>
                <w:ilvl w:val="0"/>
                <w:numId w:val="31"/>
              </w:numPr>
              <w:tabs>
                <w:tab w:val="left" w:pos="2850"/>
              </w:tabs>
              <w:rPr>
                <w:rFonts w:asciiTheme="minorHAnsi" w:hAnsiTheme="minorHAnsi" w:cstheme="minorHAnsi"/>
                <w:b/>
              </w:rPr>
            </w:pPr>
            <w:r w:rsidRPr="005A6F1F">
              <w:rPr>
                <w:rFonts w:asciiTheme="minorHAnsi" w:hAnsiTheme="minorHAnsi" w:cstheme="minorHAnsi"/>
                <w:b/>
              </w:rPr>
              <w:t>APPLICATIONS NOTIFIED</w:t>
            </w:r>
          </w:p>
          <w:p w14:paraId="03C84C88" w14:textId="77777777" w:rsidR="00A15690" w:rsidRPr="005A6F1F" w:rsidRDefault="00A15690" w:rsidP="00A15690">
            <w:pPr>
              <w:rPr>
                <w:rFonts w:asciiTheme="minorHAnsi" w:hAnsiTheme="minorHAnsi" w:cstheme="minorHAnsi"/>
              </w:rPr>
            </w:pPr>
            <w:r w:rsidRPr="005A6F1F">
              <w:rPr>
                <w:rFonts w:asciiTheme="minorHAnsi" w:hAnsiTheme="minorHAnsi" w:cstheme="minorHAnsi"/>
              </w:rPr>
              <w:t>To consider the following Planning Applications and to agree comments:</w:t>
            </w:r>
          </w:p>
          <w:p w14:paraId="1936A555" w14:textId="1DCAAFD5" w:rsidR="00A15690" w:rsidRPr="005A6F1F" w:rsidRDefault="00A15690" w:rsidP="00A15690">
            <w:pPr>
              <w:rPr>
                <w:rFonts w:asciiTheme="minorHAnsi" w:hAnsiTheme="minorHAnsi" w:cstheme="minorHAnsi"/>
              </w:rPr>
            </w:pPr>
          </w:p>
        </w:tc>
      </w:tr>
      <w:tr w:rsidR="00A15690" w:rsidRPr="005A6F1F" w14:paraId="1F2DB23E" w14:textId="77777777" w:rsidTr="00492834">
        <w:trPr>
          <w:trHeight w:val="1550"/>
        </w:trPr>
        <w:tc>
          <w:tcPr>
            <w:tcW w:w="1276" w:type="dxa"/>
          </w:tcPr>
          <w:p w14:paraId="3477A63F" w14:textId="77777777" w:rsidR="00A15690" w:rsidRPr="005A6F1F" w:rsidRDefault="00A15690" w:rsidP="00A15690">
            <w:pPr>
              <w:spacing w:before="1"/>
              <w:rPr>
                <w:rFonts w:asciiTheme="minorHAnsi" w:hAnsiTheme="minorHAnsi" w:cstheme="minorHAnsi"/>
                <w:b/>
              </w:rPr>
            </w:pPr>
          </w:p>
        </w:tc>
        <w:tc>
          <w:tcPr>
            <w:tcW w:w="8480" w:type="dxa"/>
          </w:tcPr>
          <w:tbl>
            <w:tblPr>
              <w:tblStyle w:val="TableGrid"/>
              <w:tblW w:w="0" w:type="auto"/>
              <w:tblLook w:val="04A0" w:firstRow="1" w:lastRow="0" w:firstColumn="1" w:lastColumn="0" w:noHBand="0" w:noVBand="1"/>
            </w:tblPr>
            <w:tblGrid>
              <w:gridCol w:w="1802"/>
              <w:gridCol w:w="2419"/>
              <w:gridCol w:w="4033"/>
            </w:tblGrid>
            <w:tr w:rsidR="00A15690" w:rsidRPr="005A6F1F" w14:paraId="7B4D1723" w14:textId="77777777" w:rsidTr="00FE1699">
              <w:tc>
                <w:tcPr>
                  <w:tcW w:w="1802" w:type="dxa"/>
                </w:tcPr>
                <w:p w14:paraId="74AE3591" w14:textId="77777777" w:rsidR="00A15690" w:rsidRPr="005A6F1F" w:rsidRDefault="00A15690" w:rsidP="00A15690">
                  <w:pPr>
                    <w:tabs>
                      <w:tab w:val="left" w:pos="2850"/>
                    </w:tabs>
                    <w:jc w:val="center"/>
                    <w:rPr>
                      <w:rFonts w:asciiTheme="minorHAnsi" w:hAnsiTheme="minorHAnsi" w:cstheme="minorHAnsi"/>
                      <w:b/>
                    </w:rPr>
                  </w:pPr>
                  <w:r w:rsidRPr="005A6F1F">
                    <w:rPr>
                      <w:rFonts w:asciiTheme="minorHAnsi" w:hAnsiTheme="minorHAnsi" w:cstheme="minorHAnsi"/>
                      <w:b/>
                    </w:rPr>
                    <w:t>Reference</w:t>
                  </w:r>
                </w:p>
              </w:tc>
              <w:tc>
                <w:tcPr>
                  <w:tcW w:w="2419" w:type="dxa"/>
                </w:tcPr>
                <w:p w14:paraId="5A4A0432" w14:textId="77777777" w:rsidR="00A15690" w:rsidRPr="005A6F1F" w:rsidRDefault="00A15690" w:rsidP="00A15690">
                  <w:pPr>
                    <w:tabs>
                      <w:tab w:val="left" w:pos="2850"/>
                    </w:tabs>
                    <w:jc w:val="center"/>
                    <w:rPr>
                      <w:rFonts w:asciiTheme="minorHAnsi" w:hAnsiTheme="minorHAnsi" w:cstheme="minorHAnsi"/>
                      <w:b/>
                    </w:rPr>
                  </w:pPr>
                  <w:r w:rsidRPr="005A6F1F">
                    <w:rPr>
                      <w:rFonts w:asciiTheme="minorHAnsi" w:hAnsiTheme="minorHAnsi" w:cstheme="minorHAnsi"/>
                      <w:b/>
                    </w:rPr>
                    <w:t>Location</w:t>
                  </w:r>
                </w:p>
              </w:tc>
              <w:tc>
                <w:tcPr>
                  <w:tcW w:w="4033" w:type="dxa"/>
                </w:tcPr>
                <w:p w14:paraId="648FCA34" w14:textId="77777777" w:rsidR="00A15690" w:rsidRPr="005A6F1F" w:rsidRDefault="00A15690" w:rsidP="00A15690">
                  <w:pPr>
                    <w:tabs>
                      <w:tab w:val="left" w:pos="2850"/>
                    </w:tabs>
                    <w:jc w:val="center"/>
                    <w:rPr>
                      <w:rFonts w:asciiTheme="minorHAnsi" w:hAnsiTheme="minorHAnsi" w:cstheme="minorHAnsi"/>
                      <w:b/>
                    </w:rPr>
                  </w:pPr>
                  <w:r w:rsidRPr="005A6F1F">
                    <w:rPr>
                      <w:rFonts w:asciiTheme="minorHAnsi" w:hAnsiTheme="minorHAnsi" w:cstheme="minorHAnsi"/>
                      <w:b/>
                    </w:rPr>
                    <w:t>Proposal</w:t>
                  </w:r>
                </w:p>
              </w:tc>
            </w:tr>
            <w:tr w:rsidR="00A15690" w:rsidRPr="005A6F1F" w14:paraId="45BA1DE9" w14:textId="77777777" w:rsidTr="00FE1699">
              <w:tc>
                <w:tcPr>
                  <w:tcW w:w="1802" w:type="dxa"/>
                </w:tcPr>
                <w:p w14:paraId="157E10D8" w14:textId="186BC400" w:rsidR="00A15690" w:rsidRPr="00F42173" w:rsidRDefault="00160B79" w:rsidP="00A15690">
                  <w:pPr>
                    <w:rPr>
                      <w:rFonts w:asciiTheme="minorHAnsi" w:eastAsiaTheme="minorHAnsi" w:hAnsiTheme="minorHAnsi" w:cstheme="minorHAnsi"/>
                      <w:lang w:eastAsia="en-US" w:bidi="ar-SA"/>
                    </w:rPr>
                  </w:pPr>
                  <w:r>
                    <w:rPr>
                      <w:rFonts w:asciiTheme="minorHAnsi" w:eastAsiaTheme="minorHAnsi" w:hAnsiTheme="minorHAnsi" w:cstheme="minorHAnsi"/>
                      <w:lang w:eastAsia="en-US" w:bidi="ar-SA"/>
                    </w:rPr>
                    <w:t>None</w:t>
                  </w:r>
                </w:p>
              </w:tc>
              <w:tc>
                <w:tcPr>
                  <w:tcW w:w="2419" w:type="dxa"/>
                </w:tcPr>
                <w:p w14:paraId="2058D9B4" w14:textId="7772CEAB" w:rsidR="00F42173" w:rsidRPr="00F42173" w:rsidRDefault="00F42173" w:rsidP="00A15690">
                  <w:pPr>
                    <w:widowControl/>
                    <w:adjustRightInd w:val="0"/>
                    <w:rPr>
                      <w:rFonts w:asciiTheme="minorHAnsi" w:eastAsiaTheme="minorHAnsi" w:hAnsiTheme="minorHAnsi" w:cstheme="minorHAnsi"/>
                      <w:lang w:eastAsia="en-US" w:bidi="ar-SA"/>
                    </w:rPr>
                  </w:pPr>
                </w:p>
              </w:tc>
              <w:tc>
                <w:tcPr>
                  <w:tcW w:w="4033" w:type="dxa"/>
                </w:tcPr>
                <w:p w14:paraId="0BA4A0D1" w14:textId="5AFEE5A3" w:rsidR="00930B74" w:rsidRPr="00F42173" w:rsidRDefault="00930B74" w:rsidP="00930B74">
                  <w:pPr>
                    <w:widowControl/>
                    <w:adjustRightInd w:val="0"/>
                    <w:rPr>
                      <w:rFonts w:asciiTheme="minorHAnsi" w:eastAsiaTheme="minorHAnsi" w:hAnsiTheme="minorHAnsi" w:cstheme="minorHAnsi"/>
                      <w:lang w:eastAsia="en-US" w:bidi="ar-SA"/>
                    </w:rPr>
                  </w:pPr>
                </w:p>
              </w:tc>
            </w:tr>
          </w:tbl>
          <w:p w14:paraId="6D3180F9" w14:textId="77937F0E" w:rsidR="00A15690" w:rsidRPr="005A6F1F" w:rsidRDefault="00A15690" w:rsidP="00A15690">
            <w:pPr>
              <w:rPr>
                <w:rFonts w:asciiTheme="minorHAnsi" w:hAnsiTheme="minorHAnsi" w:cstheme="minorHAnsi"/>
              </w:rPr>
            </w:pPr>
          </w:p>
        </w:tc>
      </w:tr>
      <w:tr w:rsidR="00A15690" w:rsidRPr="005A6F1F" w14:paraId="452C21CB" w14:textId="77777777" w:rsidTr="00492834">
        <w:trPr>
          <w:trHeight w:val="841"/>
        </w:trPr>
        <w:tc>
          <w:tcPr>
            <w:tcW w:w="1276" w:type="dxa"/>
          </w:tcPr>
          <w:p w14:paraId="4F0C0DEB" w14:textId="5C05A703" w:rsidR="00A15690" w:rsidRPr="005A6F1F" w:rsidRDefault="00A15690" w:rsidP="00A15690">
            <w:pPr>
              <w:spacing w:before="1"/>
              <w:rPr>
                <w:rFonts w:asciiTheme="minorHAnsi" w:hAnsiTheme="minorHAnsi" w:cstheme="minorHAnsi"/>
                <w:b/>
              </w:rPr>
            </w:pPr>
          </w:p>
        </w:tc>
        <w:tc>
          <w:tcPr>
            <w:tcW w:w="8480" w:type="dxa"/>
          </w:tcPr>
          <w:p w14:paraId="17A37121" w14:textId="58704DF8" w:rsidR="00A15690" w:rsidRPr="005A6F1F" w:rsidRDefault="00A15690" w:rsidP="009A7AE8">
            <w:pPr>
              <w:pStyle w:val="ListParagraph"/>
              <w:numPr>
                <w:ilvl w:val="0"/>
                <w:numId w:val="31"/>
              </w:numPr>
              <w:spacing w:line="276" w:lineRule="auto"/>
              <w:rPr>
                <w:rFonts w:asciiTheme="minorHAnsi" w:hAnsiTheme="minorHAnsi" w:cstheme="minorHAnsi"/>
                <w:b/>
                <w:bCs/>
              </w:rPr>
            </w:pPr>
            <w:r w:rsidRPr="005A6F1F">
              <w:rPr>
                <w:rFonts w:asciiTheme="minorHAnsi" w:hAnsiTheme="minorHAnsi" w:cstheme="minorHAnsi"/>
                <w:b/>
                <w:bCs/>
              </w:rPr>
              <w:t>APPLICATIONS AFTER THE AGENDA WAS ISSUED</w:t>
            </w:r>
          </w:p>
          <w:p w14:paraId="63153A54" w14:textId="3ECBB864" w:rsidR="00A15690" w:rsidRPr="005A6F1F" w:rsidRDefault="00A15690" w:rsidP="00A15690">
            <w:pPr>
              <w:spacing w:line="276" w:lineRule="auto"/>
              <w:rPr>
                <w:rFonts w:asciiTheme="minorHAnsi" w:hAnsiTheme="minorHAnsi" w:cstheme="minorHAnsi"/>
              </w:rPr>
            </w:pPr>
            <w:r w:rsidRPr="005A6F1F">
              <w:rPr>
                <w:rFonts w:asciiTheme="minorHAnsi" w:hAnsiTheme="minorHAnsi" w:cstheme="minorHAnsi"/>
              </w:rPr>
              <w:t>To consider responses to applications notified after the agenda had been set.</w:t>
            </w:r>
          </w:p>
          <w:p w14:paraId="1C7EBD2D" w14:textId="32DB06DF" w:rsidR="00A15690" w:rsidRPr="005A6F1F" w:rsidRDefault="00A15690" w:rsidP="00A15690">
            <w:pPr>
              <w:spacing w:line="276" w:lineRule="auto"/>
              <w:ind w:left="720"/>
              <w:rPr>
                <w:rFonts w:asciiTheme="minorHAnsi" w:hAnsiTheme="minorHAnsi" w:cstheme="minorHAnsi"/>
              </w:rPr>
            </w:pPr>
          </w:p>
        </w:tc>
      </w:tr>
      <w:tr w:rsidR="00A15690" w:rsidRPr="005A6F1F" w14:paraId="09378286" w14:textId="77777777" w:rsidTr="00160B79">
        <w:trPr>
          <w:trHeight w:val="1818"/>
        </w:trPr>
        <w:tc>
          <w:tcPr>
            <w:tcW w:w="1276" w:type="dxa"/>
          </w:tcPr>
          <w:p w14:paraId="52DF948C" w14:textId="5FE509D6" w:rsidR="00A15690" w:rsidRPr="005A6F1F" w:rsidRDefault="00A15690" w:rsidP="00A15690">
            <w:pPr>
              <w:spacing w:before="1"/>
              <w:rPr>
                <w:rFonts w:asciiTheme="minorHAnsi" w:hAnsiTheme="minorHAnsi" w:cstheme="minorHAnsi"/>
                <w:b/>
              </w:rPr>
            </w:pPr>
          </w:p>
        </w:tc>
        <w:tc>
          <w:tcPr>
            <w:tcW w:w="8480" w:type="dxa"/>
          </w:tcPr>
          <w:p w14:paraId="1B47288E" w14:textId="6A45BCD9" w:rsidR="00A15690" w:rsidRPr="005A6F1F" w:rsidRDefault="00A15690" w:rsidP="009A7AE8">
            <w:pPr>
              <w:pStyle w:val="ListParagraph"/>
              <w:numPr>
                <w:ilvl w:val="0"/>
                <w:numId w:val="31"/>
              </w:numPr>
              <w:spacing w:line="276" w:lineRule="auto"/>
              <w:rPr>
                <w:rFonts w:asciiTheme="minorHAnsi" w:hAnsiTheme="minorHAnsi" w:cstheme="minorHAnsi"/>
                <w:b/>
                <w:bCs/>
              </w:rPr>
            </w:pPr>
            <w:r w:rsidRPr="005A6F1F">
              <w:rPr>
                <w:rFonts w:asciiTheme="minorHAnsi" w:hAnsiTheme="minorHAnsi" w:cstheme="minorHAnsi"/>
                <w:b/>
                <w:bCs/>
              </w:rPr>
              <w:t>MID DEVON DISTRICT COUNCIL DECISIONS</w:t>
            </w:r>
          </w:p>
          <w:p w14:paraId="12B3F9D0" w14:textId="0332FB40" w:rsidR="00A15690" w:rsidRDefault="00A15690" w:rsidP="00A15690">
            <w:pPr>
              <w:spacing w:line="276" w:lineRule="auto"/>
              <w:rPr>
                <w:rFonts w:asciiTheme="minorHAnsi" w:hAnsiTheme="minorHAnsi" w:cstheme="minorHAnsi"/>
              </w:rPr>
            </w:pPr>
            <w:r w:rsidRPr="005A6F1F">
              <w:rPr>
                <w:rFonts w:asciiTheme="minorHAnsi" w:hAnsiTheme="minorHAnsi" w:cstheme="minorHAnsi"/>
              </w:rPr>
              <w:t>To note any planning application determinations since the last meeting which affect Lapford Parish.</w:t>
            </w:r>
          </w:p>
          <w:tbl>
            <w:tblPr>
              <w:tblStyle w:val="TableGrid"/>
              <w:tblW w:w="0" w:type="auto"/>
              <w:tblLook w:val="04A0" w:firstRow="1" w:lastRow="0" w:firstColumn="1" w:lastColumn="0" w:noHBand="0" w:noVBand="1"/>
            </w:tblPr>
            <w:tblGrid>
              <w:gridCol w:w="1727"/>
              <w:gridCol w:w="1829"/>
              <w:gridCol w:w="3139"/>
              <w:gridCol w:w="1559"/>
            </w:tblGrid>
            <w:tr w:rsidR="004031A6" w:rsidRPr="005A6F1F" w14:paraId="0539D243" w14:textId="768BB903" w:rsidTr="00667E78">
              <w:tc>
                <w:tcPr>
                  <w:tcW w:w="1727" w:type="dxa"/>
                </w:tcPr>
                <w:p w14:paraId="29B98718" w14:textId="77777777" w:rsidR="004031A6" w:rsidRPr="005A6F1F" w:rsidRDefault="004031A6" w:rsidP="004031A6">
                  <w:pPr>
                    <w:tabs>
                      <w:tab w:val="left" w:pos="2850"/>
                    </w:tabs>
                    <w:jc w:val="center"/>
                    <w:rPr>
                      <w:rFonts w:asciiTheme="minorHAnsi" w:hAnsiTheme="minorHAnsi" w:cstheme="minorHAnsi"/>
                      <w:b/>
                    </w:rPr>
                  </w:pPr>
                  <w:r w:rsidRPr="005A6F1F">
                    <w:rPr>
                      <w:rFonts w:asciiTheme="minorHAnsi" w:hAnsiTheme="minorHAnsi" w:cstheme="minorHAnsi"/>
                      <w:b/>
                    </w:rPr>
                    <w:t>Reference</w:t>
                  </w:r>
                </w:p>
              </w:tc>
              <w:tc>
                <w:tcPr>
                  <w:tcW w:w="1829" w:type="dxa"/>
                </w:tcPr>
                <w:p w14:paraId="4D8078B0" w14:textId="77777777" w:rsidR="004031A6" w:rsidRPr="005A6F1F" w:rsidRDefault="004031A6" w:rsidP="004031A6">
                  <w:pPr>
                    <w:tabs>
                      <w:tab w:val="left" w:pos="2850"/>
                    </w:tabs>
                    <w:jc w:val="center"/>
                    <w:rPr>
                      <w:rFonts w:asciiTheme="minorHAnsi" w:hAnsiTheme="minorHAnsi" w:cstheme="minorHAnsi"/>
                      <w:b/>
                    </w:rPr>
                  </w:pPr>
                  <w:r w:rsidRPr="005A6F1F">
                    <w:rPr>
                      <w:rFonts w:asciiTheme="minorHAnsi" w:hAnsiTheme="minorHAnsi" w:cstheme="minorHAnsi"/>
                      <w:b/>
                    </w:rPr>
                    <w:t>Location</w:t>
                  </w:r>
                </w:p>
              </w:tc>
              <w:tc>
                <w:tcPr>
                  <w:tcW w:w="3139" w:type="dxa"/>
                </w:tcPr>
                <w:p w14:paraId="54A2D107" w14:textId="77777777" w:rsidR="004031A6" w:rsidRPr="005A6F1F" w:rsidRDefault="004031A6" w:rsidP="004031A6">
                  <w:pPr>
                    <w:tabs>
                      <w:tab w:val="left" w:pos="2850"/>
                    </w:tabs>
                    <w:jc w:val="center"/>
                    <w:rPr>
                      <w:rFonts w:asciiTheme="minorHAnsi" w:hAnsiTheme="minorHAnsi" w:cstheme="minorHAnsi"/>
                      <w:b/>
                    </w:rPr>
                  </w:pPr>
                  <w:r w:rsidRPr="005A6F1F">
                    <w:rPr>
                      <w:rFonts w:asciiTheme="minorHAnsi" w:hAnsiTheme="minorHAnsi" w:cstheme="minorHAnsi"/>
                      <w:b/>
                    </w:rPr>
                    <w:t>Proposal</w:t>
                  </w:r>
                </w:p>
              </w:tc>
              <w:tc>
                <w:tcPr>
                  <w:tcW w:w="1559" w:type="dxa"/>
                </w:tcPr>
                <w:p w14:paraId="69459D6D" w14:textId="447FC204" w:rsidR="004031A6" w:rsidRPr="005A6F1F" w:rsidRDefault="004031A6" w:rsidP="004031A6">
                  <w:pPr>
                    <w:tabs>
                      <w:tab w:val="left" w:pos="2850"/>
                    </w:tabs>
                    <w:jc w:val="center"/>
                    <w:rPr>
                      <w:rFonts w:asciiTheme="minorHAnsi" w:hAnsiTheme="minorHAnsi" w:cstheme="minorHAnsi"/>
                      <w:b/>
                    </w:rPr>
                  </w:pPr>
                  <w:r>
                    <w:rPr>
                      <w:rFonts w:asciiTheme="minorHAnsi" w:hAnsiTheme="minorHAnsi" w:cstheme="minorHAnsi"/>
                      <w:b/>
                    </w:rPr>
                    <w:t>Decision</w:t>
                  </w:r>
                </w:p>
              </w:tc>
            </w:tr>
            <w:tr w:rsidR="004A0CA3" w:rsidRPr="005A6F1F" w14:paraId="1269B12C" w14:textId="2EB549D2" w:rsidTr="00667E78">
              <w:tc>
                <w:tcPr>
                  <w:tcW w:w="1727" w:type="dxa"/>
                </w:tcPr>
                <w:p w14:paraId="16440A37" w14:textId="757C401E" w:rsidR="004A0CA3" w:rsidRPr="005A6F1F" w:rsidRDefault="00160B79" w:rsidP="004A0CA3">
                  <w:pPr>
                    <w:rPr>
                      <w:rFonts w:asciiTheme="minorHAnsi" w:eastAsiaTheme="minorHAnsi" w:hAnsiTheme="minorHAnsi" w:cstheme="minorHAnsi"/>
                      <w:lang w:eastAsia="en-US" w:bidi="ar-SA"/>
                    </w:rPr>
                  </w:pPr>
                  <w:r>
                    <w:rPr>
                      <w:rFonts w:asciiTheme="minorHAnsi" w:eastAsiaTheme="minorHAnsi" w:hAnsiTheme="minorHAnsi" w:cstheme="minorHAnsi"/>
                      <w:lang w:eastAsia="en-US" w:bidi="ar-SA"/>
                    </w:rPr>
                    <w:t>None</w:t>
                  </w:r>
                </w:p>
              </w:tc>
              <w:tc>
                <w:tcPr>
                  <w:tcW w:w="1829" w:type="dxa"/>
                </w:tcPr>
                <w:p w14:paraId="4B48AA75" w14:textId="493789A6" w:rsidR="004A0CA3" w:rsidRPr="005A6F1F" w:rsidRDefault="004A0CA3" w:rsidP="004A0CA3">
                  <w:pPr>
                    <w:widowControl/>
                    <w:adjustRightInd w:val="0"/>
                    <w:rPr>
                      <w:rFonts w:asciiTheme="minorHAnsi" w:eastAsiaTheme="minorHAnsi" w:hAnsiTheme="minorHAnsi" w:cstheme="minorHAnsi"/>
                      <w:lang w:eastAsia="en-US" w:bidi="ar-SA"/>
                    </w:rPr>
                  </w:pPr>
                </w:p>
              </w:tc>
              <w:tc>
                <w:tcPr>
                  <w:tcW w:w="3139" w:type="dxa"/>
                </w:tcPr>
                <w:p w14:paraId="3DC03979" w14:textId="18E59CAD" w:rsidR="004A0CA3" w:rsidRPr="005A6F1F" w:rsidRDefault="004A0CA3" w:rsidP="004A0CA3">
                  <w:pPr>
                    <w:widowControl/>
                    <w:adjustRightInd w:val="0"/>
                    <w:rPr>
                      <w:rFonts w:asciiTheme="minorHAnsi" w:eastAsiaTheme="minorHAnsi" w:hAnsiTheme="minorHAnsi" w:cstheme="minorHAnsi"/>
                      <w:b/>
                      <w:bCs/>
                      <w:lang w:eastAsia="en-US" w:bidi="ar-SA"/>
                    </w:rPr>
                  </w:pPr>
                </w:p>
              </w:tc>
              <w:tc>
                <w:tcPr>
                  <w:tcW w:w="1559" w:type="dxa"/>
                </w:tcPr>
                <w:p w14:paraId="7BDDD45A" w14:textId="794AE4C6" w:rsidR="004A0CA3" w:rsidRDefault="004A0CA3" w:rsidP="004A0CA3">
                  <w:pPr>
                    <w:widowControl/>
                    <w:adjustRightInd w:val="0"/>
                    <w:rPr>
                      <w:rFonts w:ascii="CIDFont+F3" w:eastAsiaTheme="minorHAnsi" w:hAnsi="CIDFont+F3" w:cs="CIDFont+F3"/>
                      <w:lang w:eastAsia="en-US" w:bidi="ar-SA"/>
                    </w:rPr>
                  </w:pPr>
                </w:p>
              </w:tc>
            </w:tr>
          </w:tbl>
          <w:p w14:paraId="66529553" w14:textId="7437C9D7" w:rsidR="00A15690" w:rsidRPr="005A6F1F" w:rsidRDefault="00A15690" w:rsidP="00DE3057">
            <w:pPr>
              <w:spacing w:line="276" w:lineRule="auto"/>
              <w:rPr>
                <w:rFonts w:asciiTheme="minorHAnsi" w:hAnsiTheme="minorHAnsi" w:cstheme="minorHAnsi"/>
              </w:rPr>
            </w:pPr>
          </w:p>
        </w:tc>
      </w:tr>
      <w:tr w:rsidR="00F24AB0" w:rsidRPr="005A6F1F" w14:paraId="30AEA08C" w14:textId="77777777" w:rsidTr="00084117">
        <w:trPr>
          <w:trHeight w:val="1509"/>
        </w:trPr>
        <w:tc>
          <w:tcPr>
            <w:tcW w:w="1276" w:type="dxa"/>
          </w:tcPr>
          <w:p w14:paraId="53034870" w14:textId="77777777" w:rsidR="00F24AB0" w:rsidRPr="005A6F1F" w:rsidRDefault="00F24AB0" w:rsidP="00A15690">
            <w:pPr>
              <w:spacing w:before="1"/>
              <w:rPr>
                <w:rFonts w:asciiTheme="minorHAnsi" w:hAnsiTheme="minorHAnsi" w:cstheme="minorHAnsi"/>
                <w:b/>
              </w:rPr>
            </w:pPr>
          </w:p>
        </w:tc>
        <w:tc>
          <w:tcPr>
            <w:tcW w:w="8480" w:type="dxa"/>
          </w:tcPr>
          <w:p w14:paraId="6A42B181" w14:textId="77777777" w:rsidR="00F24AB0" w:rsidRPr="005A6F1F" w:rsidRDefault="00F24AB0" w:rsidP="009A7AE8">
            <w:pPr>
              <w:pStyle w:val="ListParagraph"/>
              <w:numPr>
                <w:ilvl w:val="0"/>
                <w:numId w:val="31"/>
              </w:numPr>
              <w:spacing w:line="276" w:lineRule="auto"/>
              <w:rPr>
                <w:rFonts w:asciiTheme="minorHAnsi" w:hAnsiTheme="minorHAnsi" w:cstheme="minorHAnsi"/>
                <w:b/>
                <w:bCs/>
              </w:rPr>
            </w:pPr>
            <w:r w:rsidRPr="005A6F1F">
              <w:rPr>
                <w:rFonts w:asciiTheme="minorHAnsi" w:hAnsiTheme="minorHAnsi" w:cstheme="minorHAnsi"/>
                <w:b/>
                <w:bCs/>
              </w:rPr>
              <w:t>APPEAL DECISION</w:t>
            </w:r>
          </w:p>
          <w:p w14:paraId="689D9FF0" w14:textId="77777777" w:rsidR="00F24AB0" w:rsidRPr="005A6F1F" w:rsidRDefault="00F24AB0" w:rsidP="00F24AB0">
            <w:pPr>
              <w:spacing w:line="276" w:lineRule="auto"/>
              <w:rPr>
                <w:rFonts w:asciiTheme="minorHAnsi" w:hAnsiTheme="minorHAnsi" w:cstheme="minorHAnsi"/>
              </w:rPr>
            </w:pPr>
            <w:r w:rsidRPr="005A6F1F">
              <w:rPr>
                <w:rFonts w:asciiTheme="minorHAnsi" w:hAnsiTheme="minorHAnsi" w:cstheme="minorHAnsi"/>
              </w:rPr>
              <w:t>The following appeal decision has been issued since the last meeting.</w:t>
            </w:r>
          </w:p>
          <w:tbl>
            <w:tblPr>
              <w:tblStyle w:val="TableGrid"/>
              <w:tblW w:w="0" w:type="auto"/>
              <w:tblLook w:val="04A0" w:firstRow="1" w:lastRow="0" w:firstColumn="1" w:lastColumn="0" w:noHBand="0" w:noVBand="1"/>
            </w:tblPr>
            <w:tblGrid>
              <w:gridCol w:w="1802"/>
              <w:gridCol w:w="2419"/>
              <w:gridCol w:w="4033"/>
            </w:tblGrid>
            <w:tr w:rsidR="00F24AB0" w:rsidRPr="005A6F1F" w14:paraId="2C9D9347" w14:textId="77777777" w:rsidTr="00970D1C">
              <w:tc>
                <w:tcPr>
                  <w:tcW w:w="1802" w:type="dxa"/>
                </w:tcPr>
                <w:p w14:paraId="020DAD5B" w14:textId="77777777" w:rsidR="00F24AB0" w:rsidRPr="005A6F1F" w:rsidRDefault="00F24AB0" w:rsidP="00F24AB0">
                  <w:pPr>
                    <w:tabs>
                      <w:tab w:val="left" w:pos="2850"/>
                    </w:tabs>
                    <w:jc w:val="center"/>
                    <w:rPr>
                      <w:rFonts w:asciiTheme="minorHAnsi" w:hAnsiTheme="minorHAnsi" w:cstheme="minorHAnsi"/>
                      <w:b/>
                    </w:rPr>
                  </w:pPr>
                  <w:r w:rsidRPr="005A6F1F">
                    <w:rPr>
                      <w:rFonts w:asciiTheme="minorHAnsi" w:hAnsiTheme="minorHAnsi" w:cstheme="minorHAnsi"/>
                      <w:b/>
                    </w:rPr>
                    <w:t>Reference</w:t>
                  </w:r>
                </w:p>
              </w:tc>
              <w:tc>
                <w:tcPr>
                  <w:tcW w:w="2419" w:type="dxa"/>
                </w:tcPr>
                <w:p w14:paraId="61C03680" w14:textId="77777777" w:rsidR="00F24AB0" w:rsidRPr="005A6F1F" w:rsidRDefault="00F24AB0" w:rsidP="00F24AB0">
                  <w:pPr>
                    <w:tabs>
                      <w:tab w:val="left" w:pos="2850"/>
                    </w:tabs>
                    <w:jc w:val="center"/>
                    <w:rPr>
                      <w:rFonts w:asciiTheme="minorHAnsi" w:hAnsiTheme="minorHAnsi" w:cstheme="minorHAnsi"/>
                      <w:b/>
                    </w:rPr>
                  </w:pPr>
                  <w:r w:rsidRPr="005A6F1F">
                    <w:rPr>
                      <w:rFonts w:asciiTheme="minorHAnsi" w:hAnsiTheme="minorHAnsi" w:cstheme="minorHAnsi"/>
                      <w:b/>
                    </w:rPr>
                    <w:t>Location</w:t>
                  </w:r>
                </w:p>
              </w:tc>
              <w:tc>
                <w:tcPr>
                  <w:tcW w:w="4033" w:type="dxa"/>
                </w:tcPr>
                <w:p w14:paraId="25F7C06B" w14:textId="77777777" w:rsidR="00F24AB0" w:rsidRPr="005A6F1F" w:rsidRDefault="00F24AB0" w:rsidP="00F24AB0">
                  <w:pPr>
                    <w:tabs>
                      <w:tab w:val="left" w:pos="2850"/>
                    </w:tabs>
                    <w:jc w:val="center"/>
                    <w:rPr>
                      <w:rFonts w:asciiTheme="minorHAnsi" w:hAnsiTheme="minorHAnsi" w:cstheme="minorHAnsi"/>
                      <w:b/>
                    </w:rPr>
                  </w:pPr>
                  <w:r w:rsidRPr="005A6F1F">
                    <w:rPr>
                      <w:rFonts w:asciiTheme="minorHAnsi" w:hAnsiTheme="minorHAnsi" w:cstheme="minorHAnsi"/>
                      <w:b/>
                    </w:rPr>
                    <w:t>Proposal</w:t>
                  </w:r>
                </w:p>
              </w:tc>
            </w:tr>
            <w:tr w:rsidR="00F24AB0" w:rsidRPr="005A6F1F" w14:paraId="7A392882" w14:textId="77777777" w:rsidTr="00970D1C">
              <w:tc>
                <w:tcPr>
                  <w:tcW w:w="1802" w:type="dxa"/>
                </w:tcPr>
                <w:p w14:paraId="3427CC6E" w14:textId="2B66356C" w:rsidR="00F24AB0" w:rsidRPr="005A6F1F" w:rsidRDefault="00084117" w:rsidP="00F24AB0">
                  <w:pPr>
                    <w:rPr>
                      <w:rFonts w:asciiTheme="minorHAnsi" w:eastAsiaTheme="minorHAnsi" w:hAnsiTheme="minorHAnsi" w:cstheme="minorHAnsi"/>
                      <w:lang w:eastAsia="en-US" w:bidi="ar-SA"/>
                    </w:rPr>
                  </w:pPr>
                  <w:r>
                    <w:rPr>
                      <w:rFonts w:asciiTheme="minorHAnsi" w:eastAsiaTheme="minorHAnsi" w:hAnsiTheme="minorHAnsi" w:cstheme="minorHAnsi"/>
                      <w:lang w:eastAsia="en-US" w:bidi="ar-SA"/>
                    </w:rPr>
                    <w:t>None</w:t>
                  </w:r>
                </w:p>
              </w:tc>
              <w:tc>
                <w:tcPr>
                  <w:tcW w:w="2419" w:type="dxa"/>
                </w:tcPr>
                <w:p w14:paraId="75DA764B" w14:textId="37ACBCC1" w:rsidR="00F24AB0" w:rsidRPr="005A6F1F" w:rsidRDefault="00F24AB0" w:rsidP="00F24AB0">
                  <w:pPr>
                    <w:widowControl/>
                    <w:adjustRightInd w:val="0"/>
                    <w:rPr>
                      <w:rFonts w:asciiTheme="minorHAnsi" w:eastAsiaTheme="minorHAnsi" w:hAnsiTheme="minorHAnsi" w:cstheme="minorHAnsi"/>
                      <w:lang w:eastAsia="en-US" w:bidi="ar-SA"/>
                    </w:rPr>
                  </w:pPr>
                </w:p>
              </w:tc>
              <w:tc>
                <w:tcPr>
                  <w:tcW w:w="4033" w:type="dxa"/>
                </w:tcPr>
                <w:p w14:paraId="65D0116B" w14:textId="25C2D76C" w:rsidR="00F24AB0" w:rsidRPr="005A6F1F" w:rsidRDefault="00F24AB0" w:rsidP="00F24AB0">
                  <w:pPr>
                    <w:widowControl/>
                    <w:adjustRightInd w:val="0"/>
                    <w:rPr>
                      <w:rFonts w:asciiTheme="minorHAnsi" w:eastAsiaTheme="minorHAnsi" w:hAnsiTheme="minorHAnsi" w:cstheme="minorHAnsi"/>
                      <w:b/>
                      <w:bCs/>
                      <w:lang w:eastAsia="en-US" w:bidi="ar-SA"/>
                    </w:rPr>
                  </w:pPr>
                </w:p>
              </w:tc>
            </w:tr>
          </w:tbl>
          <w:p w14:paraId="3FFEE547" w14:textId="53C5DC34" w:rsidR="00F24AB0" w:rsidRPr="005A6F1F" w:rsidRDefault="00F24AB0" w:rsidP="00F24AB0">
            <w:pPr>
              <w:spacing w:line="276" w:lineRule="auto"/>
              <w:rPr>
                <w:rFonts w:asciiTheme="minorHAnsi" w:hAnsiTheme="minorHAnsi" w:cstheme="minorHAnsi"/>
              </w:rPr>
            </w:pPr>
          </w:p>
        </w:tc>
      </w:tr>
      <w:tr w:rsidR="00A15690" w:rsidRPr="005A6F1F" w14:paraId="3084FE04" w14:textId="77777777" w:rsidTr="002B1115">
        <w:trPr>
          <w:trHeight w:val="975"/>
        </w:trPr>
        <w:tc>
          <w:tcPr>
            <w:tcW w:w="1276" w:type="dxa"/>
          </w:tcPr>
          <w:p w14:paraId="66A1E727" w14:textId="7441A4B7" w:rsidR="00A15690" w:rsidRPr="005A6F1F" w:rsidRDefault="00D40AEB" w:rsidP="00A15690">
            <w:pPr>
              <w:spacing w:before="1"/>
              <w:rPr>
                <w:rFonts w:asciiTheme="minorHAnsi" w:hAnsiTheme="minorHAnsi" w:cstheme="minorHAnsi"/>
                <w:b/>
              </w:rPr>
            </w:pPr>
            <w:r w:rsidRPr="005A6F1F">
              <w:rPr>
                <w:rFonts w:asciiTheme="minorHAnsi" w:hAnsiTheme="minorHAnsi" w:cstheme="minorHAnsi"/>
                <w:b/>
              </w:rPr>
              <w:t>2122-</w:t>
            </w:r>
            <w:r w:rsidR="002E0B62">
              <w:rPr>
                <w:rFonts w:asciiTheme="minorHAnsi" w:hAnsiTheme="minorHAnsi" w:cstheme="minorHAnsi"/>
                <w:b/>
              </w:rPr>
              <w:t>1</w:t>
            </w:r>
            <w:r w:rsidR="006B0C53">
              <w:rPr>
                <w:rFonts w:asciiTheme="minorHAnsi" w:hAnsiTheme="minorHAnsi" w:cstheme="minorHAnsi"/>
                <w:b/>
              </w:rPr>
              <w:t>96</w:t>
            </w:r>
          </w:p>
        </w:tc>
        <w:tc>
          <w:tcPr>
            <w:tcW w:w="8480" w:type="dxa"/>
          </w:tcPr>
          <w:p w14:paraId="151A22F8" w14:textId="34EAB6E5" w:rsidR="00A15690" w:rsidRPr="005A6F1F" w:rsidRDefault="00A15690" w:rsidP="00A15690">
            <w:pPr>
              <w:spacing w:line="276" w:lineRule="auto"/>
              <w:rPr>
                <w:rFonts w:asciiTheme="minorHAnsi" w:hAnsiTheme="minorHAnsi" w:cstheme="minorHAnsi"/>
                <w:b/>
              </w:rPr>
            </w:pPr>
            <w:r w:rsidRPr="005A6F1F">
              <w:rPr>
                <w:rFonts w:asciiTheme="minorHAnsi" w:hAnsiTheme="minorHAnsi" w:cstheme="minorHAnsi"/>
                <w:b/>
              </w:rPr>
              <w:t>RECEIPTS &amp; PAYMENTS SCHEDULE</w:t>
            </w:r>
          </w:p>
          <w:p w14:paraId="34053169" w14:textId="1F3FBC1D" w:rsidR="00A15690" w:rsidRPr="005A6F1F" w:rsidRDefault="00A15690" w:rsidP="00A15690">
            <w:pPr>
              <w:tabs>
                <w:tab w:val="left" w:pos="1553"/>
              </w:tabs>
              <w:spacing w:before="1"/>
              <w:ind w:right="448"/>
              <w:rPr>
                <w:rFonts w:asciiTheme="minorHAnsi" w:hAnsiTheme="minorHAnsi" w:cstheme="minorHAnsi"/>
              </w:rPr>
            </w:pPr>
            <w:r w:rsidRPr="005A6F1F">
              <w:rPr>
                <w:rFonts w:asciiTheme="minorHAnsi" w:hAnsiTheme="minorHAnsi" w:cstheme="minorHAnsi"/>
              </w:rPr>
              <w:t>To approve the payment of the invoices on the schedule below for the period since the last meeting, as below:</w:t>
            </w:r>
          </w:p>
          <w:p w14:paraId="6C2DB4FB" w14:textId="68073514" w:rsidR="00A15690" w:rsidRPr="005A6F1F" w:rsidRDefault="00A15690" w:rsidP="00A15690">
            <w:pPr>
              <w:spacing w:line="276" w:lineRule="auto"/>
              <w:rPr>
                <w:rFonts w:asciiTheme="minorHAnsi" w:hAnsiTheme="minorHAnsi" w:cstheme="minorHAnsi"/>
                <w:b/>
              </w:rPr>
            </w:pPr>
          </w:p>
        </w:tc>
      </w:tr>
      <w:tr w:rsidR="00A15690" w:rsidRPr="005A6F1F" w14:paraId="031696EE" w14:textId="77777777" w:rsidTr="002B1115">
        <w:trPr>
          <w:trHeight w:val="709"/>
        </w:trPr>
        <w:tc>
          <w:tcPr>
            <w:tcW w:w="1276" w:type="dxa"/>
          </w:tcPr>
          <w:p w14:paraId="3C994EB4" w14:textId="77777777" w:rsidR="00A15690" w:rsidRPr="005A6F1F" w:rsidRDefault="00A15690" w:rsidP="00A15690">
            <w:pPr>
              <w:spacing w:before="1"/>
              <w:rPr>
                <w:rFonts w:asciiTheme="minorHAnsi" w:hAnsiTheme="minorHAnsi" w:cstheme="minorHAnsi"/>
                <w:b/>
              </w:rPr>
            </w:pPr>
          </w:p>
          <w:p w14:paraId="544C70DE" w14:textId="5E27EC18" w:rsidR="00A15690" w:rsidRPr="005A6F1F" w:rsidRDefault="00A15690" w:rsidP="00A15690">
            <w:pPr>
              <w:spacing w:before="1"/>
              <w:rPr>
                <w:rFonts w:asciiTheme="minorHAnsi" w:hAnsiTheme="minorHAnsi" w:cstheme="minorHAnsi"/>
                <w:b/>
              </w:rPr>
            </w:pPr>
          </w:p>
        </w:tc>
        <w:tc>
          <w:tcPr>
            <w:tcW w:w="8480" w:type="dxa"/>
          </w:tcPr>
          <w:tbl>
            <w:tblPr>
              <w:tblStyle w:val="TableGrid"/>
              <w:tblW w:w="0" w:type="auto"/>
              <w:tblLook w:val="04A0" w:firstRow="1" w:lastRow="0" w:firstColumn="1" w:lastColumn="0" w:noHBand="0" w:noVBand="1"/>
            </w:tblPr>
            <w:tblGrid>
              <w:gridCol w:w="2873"/>
              <w:gridCol w:w="3095"/>
              <w:gridCol w:w="1138"/>
              <w:gridCol w:w="1158"/>
            </w:tblGrid>
            <w:tr w:rsidR="00A15690" w:rsidRPr="005A6F1F" w14:paraId="6EA8E28B" w14:textId="77777777" w:rsidTr="00BB1BEC">
              <w:tc>
                <w:tcPr>
                  <w:tcW w:w="2873" w:type="dxa"/>
                  <w:tcBorders>
                    <w:top w:val="nil"/>
                    <w:left w:val="nil"/>
                    <w:bottom w:val="single" w:sz="4" w:space="0" w:color="auto"/>
                    <w:right w:val="nil"/>
                  </w:tcBorders>
                </w:tcPr>
                <w:p w14:paraId="5754FE76" w14:textId="6007E10F" w:rsidR="00A15690" w:rsidRPr="005A6F1F" w:rsidRDefault="00A15690" w:rsidP="00A15690">
                  <w:pPr>
                    <w:spacing w:line="276" w:lineRule="auto"/>
                    <w:rPr>
                      <w:rFonts w:asciiTheme="minorHAnsi" w:hAnsiTheme="minorHAnsi" w:cstheme="minorHAnsi"/>
                      <w:b/>
                    </w:rPr>
                  </w:pPr>
                  <w:r w:rsidRPr="005A6F1F">
                    <w:rPr>
                      <w:rFonts w:asciiTheme="minorHAnsi" w:hAnsiTheme="minorHAnsi" w:cstheme="minorHAnsi"/>
                      <w:b/>
                    </w:rPr>
                    <w:t>PAYMENTS</w:t>
                  </w:r>
                </w:p>
              </w:tc>
              <w:tc>
                <w:tcPr>
                  <w:tcW w:w="3095" w:type="dxa"/>
                  <w:tcBorders>
                    <w:top w:val="nil"/>
                    <w:left w:val="nil"/>
                    <w:bottom w:val="single" w:sz="4" w:space="0" w:color="auto"/>
                    <w:right w:val="nil"/>
                  </w:tcBorders>
                </w:tcPr>
                <w:p w14:paraId="72B2CC29" w14:textId="77777777" w:rsidR="00A15690" w:rsidRPr="005A6F1F" w:rsidRDefault="00A15690" w:rsidP="00A15690">
                  <w:pPr>
                    <w:spacing w:line="276" w:lineRule="auto"/>
                    <w:jc w:val="center"/>
                    <w:rPr>
                      <w:rFonts w:asciiTheme="minorHAnsi" w:hAnsiTheme="minorHAnsi" w:cstheme="minorHAnsi"/>
                      <w:b/>
                    </w:rPr>
                  </w:pPr>
                </w:p>
              </w:tc>
              <w:tc>
                <w:tcPr>
                  <w:tcW w:w="1138" w:type="dxa"/>
                  <w:tcBorders>
                    <w:top w:val="nil"/>
                    <w:left w:val="nil"/>
                    <w:bottom w:val="single" w:sz="4" w:space="0" w:color="auto"/>
                    <w:right w:val="nil"/>
                  </w:tcBorders>
                </w:tcPr>
                <w:p w14:paraId="504F22D3" w14:textId="77777777" w:rsidR="00A15690" w:rsidRPr="005A6F1F" w:rsidRDefault="00A15690" w:rsidP="00A15690">
                  <w:pPr>
                    <w:spacing w:line="276" w:lineRule="auto"/>
                    <w:jc w:val="center"/>
                    <w:rPr>
                      <w:rFonts w:asciiTheme="minorHAnsi" w:hAnsiTheme="minorHAnsi" w:cstheme="minorHAnsi"/>
                      <w:b/>
                    </w:rPr>
                  </w:pPr>
                </w:p>
              </w:tc>
              <w:tc>
                <w:tcPr>
                  <w:tcW w:w="1158" w:type="dxa"/>
                  <w:tcBorders>
                    <w:top w:val="nil"/>
                    <w:left w:val="nil"/>
                    <w:bottom w:val="single" w:sz="4" w:space="0" w:color="auto"/>
                    <w:right w:val="nil"/>
                  </w:tcBorders>
                </w:tcPr>
                <w:p w14:paraId="06F7E215" w14:textId="77777777" w:rsidR="00A15690" w:rsidRPr="005A6F1F" w:rsidRDefault="00A15690" w:rsidP="00A15690">
                  <w:pPr>
                    <w:spacing w:line="276" w:lineRule="auto"/>
                    <w:jc w:val="center"/>
                    <w:rPr>
                      <w:rFonts w:asciiTheme="minorHAnsi" w:hAnsiTheme="minorHAnsi" w:cstheme="minorHAnsi"/>
                      <w:b/>
                    </w:rPr>
                  </w:pPr>
                </w:p>
              </w:tc>
            </w:tr>
            <w:tr w:rsidR="00A15690" w:rsidRPr="005A6F1F" w14:paraId="42EA3D2B" w14:textId="77777777" w:rsidTr="00BB1BEC">
              <w:tc>
                <w:tcPr>
                  <w:tcW w:w="2873" w:type="dxa"/>
                  <w:tcBorders>
                    <w:top w:val="single" w:sz="4" w:space="0" w:color="auto"/>
                  </w:tcBorders>
                </w:tcPr>
                <w:p w14:paraId="710FDCA1" w14:textId="0D96BD5C" w:rsidR="00A15690" w:rsidRPr="005A6F1F" w:rsidRDefault="00A15690" w:rsidP="00A15690">
                  <w:pPr>
                    <w:spacing w:line="276" w:lineRule="auto"/>
                    <w:jc w:val="center"/>
                    <w:rPr>
                      <w:rFonts w:asciiTheme="minorHAnsi" w:hAnsiTheme="minorHAnsi" w:cstheme="minorHAnsi"/>
                      <w:b/>
                    </w:rPr>
                  </w:pPr>
                  <w:r w:rsidRPr="005A6F1F">
                    <w:rPr>
                      <w:rFonts w:asciiTheme="minorHAnsi" w:hAnsiTheme="minorHAnsi" w:cstheme="minorHAnsi"/>
                      <w:b/>
                    </w:rPr>
                    <w:t>Payment to</w:t>
                  </w:r>
                </w:p>
              </w:tc>
              <w:tc>
                <w:tcPr>
                  <w:tcW w:w="3095" w:type="dxa"/>
                  <w:tcBorders>
                    <w:top w:val="single" w:sz="4" w:space="0" w:color="auto"/>
                  </w:tcBorders>
                </w:tcPr>
                <w:p w14:paraId="089012B0" w14:textId="446FF823" w:rsidR="00A15690" w:rsidRPr="005A6F1F" w:rsidRDefault="00A15690" w:rsidP="00A15690">
                  <w:pPr>
                    <w:spacing w:line="276" w:lineRule="auto"/>
                    <w:jc w:val="center"/>
                    <w:rPr>
                      <w:rFonts w:asciiTheme="minorHAnsi" w:hAnsiTheme="minorHAnsi" w:cstheme="minorHAnsi"/>
                      <w:b/>
                    </w:rPr>
                  </w:pPr>
                  <w:r w:rsidRPr="005A6F1F">
                    <w:rPr>
                      <w:rFonts w:asciiTheme="minorHAnsi" w:hAnsiTheme="minorHAnsi" w:cstheme="minorHAnsi"/>
                      <w:b/>
                    </w:rPr>
                    <w:t>Services</w:t>
                  </w:r>
                </w:p>
              </w:tc>
              <w:tc>
                <w:tcPr>
                  <w:tcW w:w="1138" w:type="dxa"/>
                  <w:tcBorders>
                    <w:top w:val="single" w:sz="4" w:space="0" w:color="auto"/>
                  </w:tcBorders>
                </w:tcPr>
                <w:p w14:paraId="21552BB9" w14:textId="77777777" w:rsidR="00A15690" w:rsidRPr="005A6F1F" w:rsidRDefault="00A15690" w:rsidP="00A15690">
                  <w:pPr>
                    <w:spacing w:line="276" w:lineRule="auto"/>
                    <w:jc w:val="center"/>
                    <w:rPr>
                      <w:rFonts w:asciiTheme="minorHAnsi" w:hAnsiTheme="minorHAnsi" w:cstheme="minorHAnsi"/>
                      <w:b/>
                    </w:rPr>
                  </w:pPr>
                  <w:r w:rsidRPr="005A6F1F">
                    <w:rPr>
                      <w:rFonts w:asciiTheme="minorHAnsi" w:hAnsiTheme="minorHAnsi" w:cstheme="minorHAnsi"/>
                      <w:b/>
                    </w:rPr>
                    <w:t>Amount</w:t>
                  </w:r>
                </w:p>
                <w:p w14:paraId="1A29A9B4" w14:textId="5B7B26F5" w:rsidR="00A15690" w:rsidRPr="005A6F1F" w:rsidRDefault="00A15690" w:rsidP="00A15690">
                  <w:pPr>
                    <w:spacing w:line="276" w:lineRule="auto"/>
                    <w:jc w:val="center"/>
                    <w:rPr>
                      <w:rFonts w:asciiTheme="minorHAnsi" w:hAnsiTheme="minorHAnsi" w:cstheme="minorHAnsi"/>
                      <w:b/>
                    </w:rPr>
                  </w:pPr>
                  <w:r w:rsidRPr="005A6F1F">
                    <w:rPr>
                      <w:rFonts w:asciiTheme="minorHAnsi" w:hAnsiTheme="minorHAnsi" w:cstheme="minorHAnsi"/>
                      <w:b/>
                    </w:rPr>
                    <w:t>£</w:t>
                  </w:r>
                </w:p>
              </w:tc>
              <w:tc>
                <w:tcPr>
                  <w:tcW w:w="1158" w:type="dxa"/>
                  <w:tcBorders>
                    <w:top w:val="single" w:sz="4" w:space="0" w:color="auto"/>
                  </w:tcBorders>
                </w:tcPr>
                <w:p w14:paraId="4B6027F8" w14:textId="25E39C56" w:rsidR="00A15690" w:rsidRPr="005A6F1F" w:rsidRDefault="00A15690" w:rsidP="00A15690">
                  <w:pPr>
                    <w:spacing w:line="276" w:lineRule="auto"/>
                    <w:jc w:val="center"/>
                    <w:rPr>
                      <w:rFonts w:asciiTheme="minorHAnsi" w:hAnsiTheme="minorHAnsi" w:cstheme="minorHAnsi"/>
                      <w:b/>
                    </w:rPr>
                  </w:pPr>
                  <w:proofErr w:type="gramStart"/>
                  <w:r w:rsidRPr="005A6F1F">
                    <w:rPr>
                      <w:rFonts w:asciiTheme="minorHAnsi" w:hAnsiTheme="minorHAnsi" w:cstheme="minorHAnsi"/>
                      <w:b/>
                    </w:rPr>
                    <w:t>Payment  No.</w:t>
                  </w:r>
                  <w:proofErr w:type="gramEnd"/>
                </w:p>
              </w:tc>
            </w:tr>
            <w:tr w:rsidR="00A15690" w:rsidRPr="005A6F1F" w14:paraId="38E879C0" w14:textId="77777777" w:rsidTr="00BB1BEC">
              <w:tc>
                <w:tcPr>
                  <w:tcW w:w="2873" w:type="dxa"/>
                  <w:shd w:val="clear" w:color="auto" w:fill="EEECE1" w:themeFill="background2"/>
                  <w:vAlign w:val="center"/>
                </w:tcPr>
                <w:p w14:paraId="4BE19063" w14:textId="283B4642" w:rsidR="00A15690" w:rsidRPr="005A6F1F" w:rsidRDefault="00A15690" w:rsidP="00A15690">
                  <w:pPr>
                    <w:spacing w:line="276" w:lineRule="auto"/>
                    <w:rPr>
                      <w:rFonts w:asciiTheme="minorHAnsi" w:hAnsiTheme="minorHAnsi" w:cstheme="minorHAnsi"/>
                    </w:rPr>
                  </w:pPr>
                  <w:r w:rsidRPr="005A6F1F">
                    <w:rPr>
                      <w:rFonts w:asciiTheme="minorHAnsi" w:hAnsiTheme="minorHAnsi" w:cstheme="minorHAnsi"/>
                      <w:b/>
                      <w:bCs/>
                    </w:rPr>
                    <w:t>2021/2022</w:t>
                  </w:r>
                </w:p>
              </w:tc>
              <w:tc>
                <w:tcPr>
                  <w:tcW w:w="3095" w:type="dxa"/>
                  <w:shd w:val="clear" w:color="auto" w:fill="EEECE1" w:themeFill="background2"/>
                  <w:vAlign w:val="center"/>
                </w:tcPr>
                <w:p w14:paraId="276D128A" w14:textId="77777777" w:rsidR="00A15690" w:rsidRPr="005A6F1F" w:rsidRDefault="00A15690" w:rsidP="00A15690">
                  <w:pPr>
                    <w:spacing w:line="276" w:lineRule="auto"/>
                    <w:rPr>
                      <w:rFonts w:asciiTheme="minorHAnsi" w:hAnsiTheme="minorHAnsi" w:cstheme="minorHAnsi"/>
                    </w:rPr>
                  </w:pPr>
                </w:p>
              </w:tc>
              <w:tc>
                <w:tcPr>
                  <w:tcW w:w="1138" w:type="dxa"/>
                  <w:shd w:val="clear" w:color="auto" w:fill="EEECE1" w:themeFill="background2"/>
                  <w:vAlign w:val="center"/>
                </w:tcPr>
                <w:p w14:paraId="1E6D0A2F" w14:textId="77777777" w:rsidR="00A15690" w:rsidRPr="005A6F1F" w:rsidRDefault="00A15690" w:rsidP="00A15690">
                  <w:pPr>
                    <w:spacing w:line="276" w:lineRule="auto"/>
                    <w:jc w:val="right"/>
                    <w:rPr>
                      <w:rFonts w:asciiTheme="minorHAnsi" w:hAnsiTheme="minorHAnsi" w:cstheme="minorHAnsi"/>
                    </w:rPr>
                  </w:pPr>
                </w:p>
              </w:tc>
              <w:tc>
                <w:tcPr>
                  <w:tcW w:w="1158" w:type="dxa"/>
                  <w:shd w:val="clear" w:color="auto" w:fill="EEECE1" w:themeFill="background2"/>
                  <w:vAlign w:val="center"/>
                </w:tcPr>
                <w:p w14:paraId="582C5C94" w14:textId="77777777" w:rsidR="00A15690" w:rsidRPr="005A6F1F" w:rsidRDefault="00A15690" w:rsidP="00A15690">
                  <w:pPr>
                    <w:spacing w:line="276" w:lineRule="auto"/>
                    <w:jc w:val="center"/>
                    <w:rPr>
                      <w:rFonts w:asciiTheme="minorHAnsi" w:hAnsiTheme="minorHAnsi" w:cstheme="minorHAnsi"/>
                    </w:rPr>
                  </w:pPr>
                </w:p>
              </w:tc>
            </w:tr>
            <w:tr w:rsidR="006566C8" w:rsidRPr="005A6F1F" w14:paraId="30360168" w14:textId="77777777" w:rsidTr="00BB1BEC">
              <w:tc>
                <w:tcPr>
                  <w:tcW w:w="2873" w:type="dxa"/>
                  <w:shd w:val="clear" w:color="auto" w:fill="auto"/>
                  <w:vAlign w:val="center"/>
                </w:tcPr>
                <w:p w14:paraId="6A41DC5B" w14:textId="4D7A74BF" w:rsidR="006566C8" w:rsidRPr="009339CC" w:rsidRDefault="003B6730" w:rsidP="006566C8">
                  <w:pPr>
                    <w:spacing w:line="276" w:lineRule="auto"/>
                    <w:rPr>
                      <w:rFonts w:asciiTheme="minorHAnsi" w:hAnsiTheme="minorHAnsi" w:cstheme="minorHAnsi"/>
                    </w:rPr>
                  </w:pPr>
                  <w:r>
                    <w:rPr>
                      <w:rFonts w:asciiTheme="minorHAnsi" w:hAnsiTheme="minorHAnsi" w:cstheme="minorHAnsi"/>
                    </w:rPr>
                    <w:t>Southern Electric</w:t>
                  </w:r>
                </w:p>
              </w:tc>
              <w:tc>
                <w:tcPr>
                  <w:tcW w:w="3095" w:type="dxa"/>
                  <w:shd w:val="clear" w:color="auto" w:fill="auto"/>
                  <w:vAlign w:val="center"/>
                </w:tcPr>
                <w:p w14:paraId="7BAF7A0E" w14:textId="3CCED128" w:rsidR="006566C8" w:rsidRPr="009339CC" w:rsidRDefault="003B6730" w:rsidP="006566C8">
                  <w:pPr>
                    <w:spacing w:line="276" w:lineRule="auto"/>
                    <w:rPr>
                      <w:rFonts w:asciiTheme="minorHAnsi" w:hAnsiTheme="minorHAnsi" w:cstheme="minorHAnsi"/>
                    </w:rPr>
                  </w:pPr>
                  <w:r>
                    <w:rPr>
                      <w:rFonts w:asciiTheme="minorHAnsi" w:hAnsiTheme="minorHAnsi" w:cstheme="minorHAnsi"/>
                    </w:rPr>
                    <w:t>Orchard Centre Electricity</w:t>
                  </w:r>
                </w:p>
              </w:tc>
              <w:tc>
                <w:tcPr>
                  <w:tcW w:w="1138" w:type="dxa"/>
                  <w:shd w:val="clear" w:color="auto" w:fill="auto"/>
                  <w:vAlign w:val="center"/>
                </w:tcPr>
                <w:p w14:paraId="15EA6200" w14:textId="2A696DAE" w:rsidR="006566C8" w:rsidRPr="009339CC" w:rsidRDefault="003B6730" w:rsidP="006566C8">
                  <w:pPr>
                    <w:spacing w:line="276" w:lineRule="auto"/>
                    <w:jc w:val="right"/>
                    <w:rPr>
                      <w:rFonts w:asciiTheme="minorHAnsi" w:hAnsiTheme="minorHAnsi" w:cstheme="minorHAnsi"/>
                    </w:rPr>
                  </w:pPr>
                  <w:r>
                    <w:rPr>
                      <w:rFonts w:asciiTheme="minorHAnsi" w:hAnsiTheme="minorHAnsi" w:cstheme="minorHAnsi"/>
                    </w:rPr>
                    <w:t>79.29</w:t>
                  </w:r>
                </w:p>
              </w:tc>
              <w:tc>
                <w:tcPr>
                  <w:tcW w:w="1158" w:type="dxa"/>
                  <w:shd w:val="clear" w:color="auto" w:fill="auto"/>
                  <w:vAlign w:val="center"/>
                </w:tcPr>
                <w:p w14:paraId="5BBE57AA" w14:textId="35108D5A" w:rsidR="006566C8" w:rsidRPr="009339CC" w:rsidRDefault="003B6730" w:rsidP="006566C8">
                  <w:pPr>
                    <w:spacing w:line="276" w:lineRule="auto"/>
                    <w:jc w:val="center"/>
                    <w:rPr>
                      <w:rFonts w:asciiTheme="minorHAnsi" w:hAnsiTheme="minorHAnsi" w:cstheme="minorHAnsi"/>
                    </w:rPr>
                  </w:pPr>
                  <w:r>
                    <w:rPr>
                      <w:rFonts w:asciiTheme="minorHAnsi" w:hAnsiTheme="minorHAnsi" w:cstheme="minorHAnsi"/>
                    </w:rPr>
                    <w:t>DD</w:t>
                  </w:r>
                </w:p>
              </w:tc>
            </w:tr>
            <w:tr w:rsidR="006566C8" w:rsidRPr="005A6F1F" w14:paraId="1BC3CE51" w14:textId="77777777" w:rsidTr="00BB1BEC">
              <w:tc>
                <w:tcPr>
                  <w:tcW w:w="2873" w:type="dxa"/>
                  <w:shd w:val="clear" w:color="auto" w:fill="auto"/>
                  <w:vAlign w:val="center"/>
                </w:tcPr>
                <w:p w14:paraId="22E0B4CC" w14:textId="6A4FDED1" w:rsidR="006566C8" w:rsidRPr="003B6730" w:rsidRDefault="006566C8" w:rsidP="006566C8">
                  <w:pPr>
                    <w:spacing w:line="276" w:lineRule="auto"/>
                    <w:rPr>
                      <w:rFonts w:asciiTheme="minorHAnsi" w:hAnsiTheme="minorHAnsi" w:cstheme="minorHAnsi"/>
                      <w:b/>
                      <w:bCs/>
                    </w:rPr>
                  </w:pPr>
                  <w:r w:rsidRPr="003B6730">
                    <w:rPr>
                      <w:rFonts w:asciiTheme="minorHAnsi" w:hAnsiTheme="minorHAnsi" w:cstheme="minorHAnsi"/>
                      <w:b/>
                      <w:bCs/>
                    </w:rPr>
                    <w:t>RJ Martin</w:t>
                  </w:r>
                </w:p>
              </w:tc>
              <w:tc>
                <w:tcPr>
                  <w:tcW w:w="3095" w:type="dxa"/>
                  <w:shd w:val="clear" w:color="auto" w:fill="auto"/>
                  <w:vAlign w:val="center"/>
                </w:tcPr>
                <w:p w14:paraId="2184AA90" w14:textId="5EE32285" w:rsidR="006566C8" w:rsidRPr="003B6730" w:rsidRDefault="006566C8" w:rsidP="006566C8">
                  <w:pPr>
                    <w:spacing w:line="276" w:lineRule="auto"/>
                    <w:rPr>
                      <w:rFonts w:asciiTheme="minorHAnsi" w:hAnsiTheme="minorHAnsi" w:cstheme="minorHAnsi"/>
                      <w:b/>
                      <w:bCs/>
                    </w:rPr>
                  </w:pPr>
                  <w:r w:rsidRPr="003B6730">
                    <w:rPr>
                      <w:rFonts w:asciiTheme="minorHAnsi" w:hAnsiTheme="minorHAnsi" w:cstheme="minorHAnsi"/>
                      <w:b/>
                      <w:bCs/>
                    </w:rPr>
                    <w:t xml:space="preserve">Locum Clerk </w:t>
                  </w:r>
                  <w:r w:rsidR="00CF3B81" w:rsidRPr="003B6730">
                    <w:rPr>
                      <w:rFonts w:asciiTheme="minorHAnsi" w:hAnsiTheme="minorHAnsi" w:cstheme="minorHAnsi"/>
                      <w:b/>
                      <w:bCs/>
                    </w:rPr>
                    <w:t>January</w:t>
                  </w:r>
                  <w:r w:rsidRPr="003B6730">
                    <w:rPr>
                      <w:rFonts w:asciiTheme="minorHAnsi" w:hAnsiTheme="minorHAnsi" w:cstheme="minorHAnsi"/>
                      <w:b/>
                      <w:bCs/>
                    </w:rPr>
                    <w:t xml:space="preserve"> 202</w:t>
                  </w:r>
                  <w:r w:rsidR="00CF3B81" w:rsidRPr="003B6730">
                    <w:rPr>
                      <w:rFonts w:asciiTheme="minorHAnsi" w:hAnsiTheme="minorHAnsi" w:cstheme="minorHAnsi"/>
                      <w:b/>
                      <w:bCs/>
                    </w:rPr>
                    <w:t>2</w:t>
                  </w:r>
                </w:p>
              </w:tc>
              <w:tc>
                <w:tcPr>
                  <w:tcW w:w="1138" w:type="dxa"/>
                  <w:shd w:val="clear" w:color="auto" w:fill="auto"/>
                  <w:vAlign w:val="center"/>
                </w:tcPr>
                <w:p w14:paraId="79900F7B" w14:textId="3A73B548" w:rsidR="006566C8" w:rsidRPr="003B6730" w:rsidRDefault="003B6730" w:rsidP="006566C8">
                  <w:pPr>
                    <w:spacing w:line="276" w:lineRule="auto"/>
                    <w:jc w:val="right"/>
                    <w:rPr>
                      <w:rFonts w:asciiTheme="minorHAnsi" w:hAnsiTheme="minorHAnsi" w:cstheme="minorHAnsi"/>
                      <w:b/>
                      <w:bCs/>
                    </w:rPr>
                  </w:pPr>
                  <w:r>
                    <w:rPr>
                      <w:rFonts w:asciiTheme="minorHAnsi" w:hAnsiTheme="minorHAnsi" w:cstheme="minorHAnsi"/>
                      <w:b/>
                      <w:bCs/>
                    </w:rPr>
                    <w:t>Tbc</w:t>
                  </w:r>
                </w:p>
              </w:tc>
              <w:tc>
                <w:tcPr>
                  <w:tcW w:w="1158" w:type="dxa"/>
                  <w:shd w:val="clear" w:color="auto" w:fill="auto"/>
                  <w:vAlign w:val="center"/>
                </w:tcPr>
                <w:p w14:paraId="26AED23A" w14:textId="3466DD0C" w:rsidR="006566C8" w:rsidRPr="003B6730" w:rsidRDefault="006566C8" w:rsidP="006566C8">
                  <w:pPr>
                    <w:spacing w:line="276" w:lineRule="auto"/>
                    <w:jc w:val="center"/>
                    <w:rPr>
                      <w:rFonts w:asciiTheme="minorHAnsi" w:hAnsiTheme="minorHAnsi" w:cstheme="minorHAnsi"/>
                      <w:b/>
                      <w:bCs/>
                    </w:rPr>
                  </w:pPr>
                </w:p>
              </w:tc>
            </w:tr>
            <w:tr w:rsidR="00A46D97" w:rsidRPr="005A6F1F" w14:paraId="5480B030" w14:textId="77777777" w:rsidTr="00BB1BEC">
              <w:tc>
                <w:tcPr>
                  <w:tcW w:w="2873" w:type="dxa"/>
                  <w:shd w:val="clear" w:color="auto" w:fill="auto"/>
                  <w:vAlign w:val="center"/>
                </w:tcPr>
                <w:p w14:paraId="0E70250E" w14:textId="75767AC8" w:rsidR="00A46D97" w:rsidRPr="00070AA3" w:rsidRDefault="00A46D97" w:rsidP="00A46D97">
                  <w:pPr>
                    <w:spacing w:line="276" w:lineRule="auto"/>
                    <w:rPr>
                      <w:rFonts w:asciiTheme="minorHAnsi" w:hAnsiTheme="minorHAnsi" w:cstheme="minorHAnsi"/>
                      <w:b/>
                      <w:bCs/>
                    </w:rPr>
                  </w:pPr>
                  <w:r>
                    <w:rPr>
                      <w:rFonts w:asciiTheme="minorHAnsi" w:hAnsiTheme="minorHAnsi" w:cstheme="minorHAnsi"/>
                      <w:b/>
                      <w:bCs/>
                    </w:rPr>
                    <w:t>HOLD</w:t>
                  </w:r>
                </w:p>
              </w:tc>
              <w:tc>
                <w:tcPr>
                  <w:tcW w:w="3095" w:type="dxa"/>
                  <w:shd w:val="clear" w:color="auto" w:fill="auto"/>
                  <w:vAlign w:val="center"/>
                </w:tcPr>
                <w:p w14:paraId="7F4A3205" w14:textId="6535C605" w:rsidR="00A46D97" w:rsidRPr="00070AA3" w:rsidRDefault="00A46D97" w:rsidP="00A46D97">
                  <w:pPr>
                    <w:spacing w:line="276" w:lineRule="auto"/>
                    <w:rPr>
                      <w:rFonts w:asciiTheme="minorHAnsi" w:hAnsiTheme="minorHAnsi" w:cstheme="minorHAnsi"/>
                      <w:b/>
                      <w:bCs/>
                    </w:rPr>
                  </w:pPr>
                  <w:r>
                    <w:rPr>
                      <w:rFonts w:asciiTheme="minorHAnsi" w:hAnsiTheme="minorHAnsi" w:cstheme="minorHAnsi"/>
                      <w:b/>
                      <w:bCs/>
                    </w:rPr>
                    <w:t>Balance of PWLB Grant</w:t>
                  </w:r>
                </w:p>
              </w:tc>
              <w:tc>
                <w:tcPr>
                  <w:tcW w:w="1138" w:type="dxa"/>
                  <w:shd w:val="clear" w:color="auto" w:fill="auto"/>
                  <w:vAlign w:val="center"/>
                </w:tcPr>
                <w:p w14:paraId="5C6DE2E6" w14:textId="5FCFFD4E" w:rsidR="00A46D97" w:rsidRPr="00070AA3" w:rsidRDefault="00A46D97" w:rsidP="00A46D97">
                  <w:pPr>
                    <w:spacing w:line="276" w:lineRule="auto"/>
                    <w:jc w:val="right"/>
                    <w:rPr>
                      <w:rFonts w:asciiTheme="minorHAnsi" w:hAnsiTheme="minorHAnsi" w:cstheme="minorHAnsi"/>
                      <w:b/>
                      <w:bCs/>
                    </w:rPr>
                  </w:pPr>
                  <w:r>
                    <w:rPr>
                      <w:rFonts w:asciiTheme="minorHAnsi" w:hAnsiTheme="minorHAnsi" w:cstheme="minorHAnsi"/>
                      <w:b/>
                      <w:bCs/>
                    </w:rPr>
                    <w:t>2</w:t>
                  </w:r>
                  <w:r w:rsidR="006566C8">
                    <w:rPr>
                      <w:rFonts w:asciiTheme="minorHAnsi" w:hAnsiTheme="minorHAnsi" w:cstheme="minorHAnsi"/>
                      <w:b/>
                      <w:bCs/>
                    </w:rPr>
                    <w:t>,</w:t>
                  </w:r>
                  <w:r>
                    <w:rPr>
                      <w:rFonts w:asciiTheme="minorHAnsi" w:hAnsiTheme="minorHAnsi" w:cstheme="minorHAnsi"/>
                      <w:b/>
                      <w:bCs/>
                    </w:rPr>
                    <w:t>667.</w:t>
                  </w:r>
                  <w:r w:rsidR="00CF3B81">
                    <w:rPr>
                      <w:rFonts w:asciiTheme="minorHAnsi" w:hAnsiTheme="minorHAnsi" w:cstheme="minorHAnsi"/>
                      <w:b/>
                      <w:bCs/>
                    </w:rPr>
                    <w:t>68</w:t>
                  </w:r>
                </w:p>
              </w:tc>
              <w:tc>
                <w:tcPr>
                  <w:tcW w:w="1158" w:type="dxa"/>
                  <w:shd w:val="clear" w:color="auto" w:fill="auto"/>
                  <w:vAlign w:val="center"/>
                </w:tcPr>
                <w:p w14:paraId="7EA67FC5" w14:textId="49358289" w:rsidR="00A46D97" w:rsidRPr="00070AA3" w:rsidRDefault="00A46D97" w:rsidP="00A46D97">
                  <w:pPr>
                    <w:spacing w:line="276" w:lineRule="auto"/>
                    <w:jc w:val="center"/>
                    <w:rPr>
                      <w:rFonts w:asciiTheme="minorHAnsi" w:hAnsiTheme="minorHAnsi" w:cstheme="minorHAnsi"/>
                      <w:b/>
                      <w:bCs/>
                    </w:rPr>
                  </w:pPr>
                </w:p>
              </w:tc>
            </w:tr>
            <w:tr w:rsidR="00A46D97" w:rsidRPr="005A6F1F" w14:paraId="49DD21F8" w14:textId="77777777" w:rsidTr="00BB1BEC">
              <w:tc>
                <w:tcPr>
                  <w:tcW w:w="2873" w:type="dxa"/>
                  <w:shd w:val="clear" w:color="auto" w:fill="auto"/>
                  <w:vAlign w:val="center"/>
                </w:tcPr>
                <w:p w14:paraId="3C9770E9" w14:textId="05A7BB4E" w:rsidR="00A46D97" w:rsidRPr="005A6F1F" w:rsidRDefault="00A46D97" w:rsidP="00A46D97">
                  <w:pPr>
                    <w:spacing w:line="276" w:lineRule="auto"/>
                    <w:rPr>
                      <w:rFonts w:asciiTheme="minorHAnsi" w:hAnsiTheme="minorHAnsi" w:cstheme="minorHAnsi"/>
                      <w:b/>
                      <w:bCs/>
                    </w:rPr>
                  </w:pPr>
                  <w:r w:rsidRPr="005A6F1F">
                    <w:rPr>
                      <w:rFonts w:asciiTheme="minorHAnsi" w:hAnsiTheme="minorHAnsi" w:cstheme="minorHAnsi"/>
                      <w:b/>
                      <w:bCs/>
                    </w:rPr>
                    <w:t>S. Hemsworth</w:t>
                  </w:r>
                </w:p>
              </w:tc>
              <w:tc>
                <w:tcPr>
                  <w:tcW w:w="3095" w:type="dxa"/>
                  <w:shd w:val="clear" w:color="auto" w:fill="auto"/>
                  <w:vAlign w:val="center"/>
                </w:tcPr>
                <w:p w14:paraId="18D362BA" w14:textId="30F3D65F" w:rsidR="00A46D97" w:rsidRPr="005A6F1F" w:rsidRDefault="00A46D97" w:rsidP="00A46D97">
                  <w:pPr>
                    <w:spacing w:line="276" w:lineRule="auto"/>
                    <w:rPr>
                      <w:rFonts w:asciiTheme="minorHAnsi" w:hAnsiTheme="minorHAnsi" w:cstheme="minorHAnsi"/>
                      <w:b/>
                      <w:bCs/>
                    </w:rPr>
                  </w:pPr>
                  <w:r w:rsidRPr="005A6F1F">
                    <w:rPr>
                      <w:rFonts w:asciiTheme="minorHAnsi" w:hAnsiTheme="minorHAnsi" w:cstheme="minorHAnsi"/>
                      <w:b/>
                      <w:bCs/>
                    </w:rPr>
                    <w:t xml:space="preserve">Cleaning – </w:t>
                  </w:r>
                  <w:r w:rsidR="00CF3B81">
                    <w:rPr>
                      <w:rFonts w:asciiTheme="minorHAnsi" w:hAnsiTheme="minorHAnsi" w:cstheme="minorHAnsi"/>
                      <w:b/>
                      <w:bCs/>
                    </w:rPr>
                    <w:t>January</w:t>
                  </w:r>
                  <w:r w:rsidRPr="005A6F1F">
                    <w:rPr>
                      <w:rFonts w:asciiTheme="minorHAnsi" w:hAnsiTheme="minorHAnsi" w:cstheme="minorHAnsi"/>
                      <w:b/>
                      <w:bCs/>
                    </w:rPr>
                    <w:t xml:space="preserve"> 202</w:t>
                  </w:r>
                  <w:r w:rsidR="00CF3B81">
                    <w:rPr>
                      <w:rFonts w:asciiTheme="minorHAnsi" w:hAnsiTheme="minorHAnsi" w:cstheme="minorHAnsi"/>
                      <w:b/>
                      <w:bCs/>
                    </w:rPr>
                    <w:t>2</w:t>
                  </w:r>
                </w:p>
              </w:tc>
              <w:tc>
                <w:tcPr>
                  <w:tcW w:w="1138" w:type="dxa"/>
                  <w:shd w:val="clear" w:color="auto" w:fill="auto"/>
                  <w:vAlign w:val="center"/>
                </w:tcPr>
                <w:p w14:paraId="007F4960" w14:textId="5EBC8D3D" w:rsidR="00A46D97" w:rsidRPr="005A6F1F" w:rsidRDefault="00A46D97" w:rsidP="00A46D97">
                  <w:pPr>
                    <w:spacing w:line="276" w:lineRule="auto"/>
                    <w:jc w:val="right"/>
                    <w:rPr>
                      <w:rFonts w:asciiTheme="minorHAnsi" w:hAnsiTheme="minorHAnsi" w:cstheme="minorHAnsi"/>
                      <w:b/>
                      <w:bCs/>
                    </w:rPr>
                  </w:pPr>
                  <w:r w:rsidRPr="005A6F1F">
                    <w:rPr>
                      <w:rFonts w:asciiTheme="minorHAnsi" w:hAnsiTheme="minorHAnsi" w:cstheme="minorHAnsi"/>
                      <w:b/>
                      <w:bCs/>
                    </w:rPr>
                    <w:t>52.00</w:t>
                  </w:r>
                </w:p>
              </w:tc>
              <w:tc>
                <w:tcPr>
                  <w:tcW w:w="1158" w:type="dxa"/>
                  <w:shd w:val="clear" w:color="auto" w:fill="auto"/>
                  <w:vAlign w:val="center"/>
                </w:tcPr>
                <w:p w14:paraId="2E2E8626" w14:textId="02834637" w:rsidR="00A46D97" w:rsidRPr="005A6F1F" w:rsidRDefault="00A46D97" w:rsidP="00A46D97">
                  <w:pPr>
                    <w:spacing w:line="276" w:lineRule="auto"/>
                    <w:jc w:val="center"/>
                    <w:rPr>
                      <w:rFonts w:asciiTheme="minorHAnsi" w:hAnsiTheme="minorHAnsi" w:cstheme="minorHAnsi"/>
                      <w:b/>
                      <w:bCs/>
                    </w:rPr>
                  </w:pPr>
                  <w:r w:rsidRPr="005A6F1F">
                    <w:rPr>
                      <w:rFonts w:asciiTheme="minorHAnsi" w:hAnsiTheme="minorHAnsi" w:cstheme="minorHAnsi"/>
                      <w:b/>
                      <w:bCs/>
                    </w:rPr>
                    <w:t>SO</w:t>
                  </w:r>
                </w:p>
              </w:tc>
            </w:tr>
            <w:tr w:rsidR="00EC01AD" w:rsidRPr="005A6F1F" w14:paraId="695F4182" w14:textId="77777777" w:rsidTr="00BB1BEC">
              <w:tc>
                <w:tcPr>
                  <w:tcW w:w="2873" w:type="dxa"/>
                  <w:shd w:val="clear" w:color="auto" w:fill="auto"/>
                  <w:vAlign w:val="center"/>
                </w:tcPr>
                <w:p w14:paraId="651E7F77" w14:textId="52808D56" w:rsidR="00EC01AD" w:rsidRPr="005A6F1F" w:rsidRDefault="00EC01AD" w:rsidP="00A46D97">
                  <w:pPr>
                    <w:spacing w:line="276" w:lineRule="auto"/>
                    <w:rPr>
                      <w:rFonts w:asciiTheme="minorHAnsi" w:hAnsiTheme="minorHAnsi" w:cstheme="minorHAnsi"/>
                      <w:b/>
                      <w:bCs/>
                    </w:rPr>
                  </w:pPr>
                  <w:r w:rsidRPr="005A6F1F">
                    <w:rPr>
                      <w:rFonts w:asciiTheme="minorHAnsi" w:hAnsiTheme="minorHAnsi" w:cstheme="minorHAnsi"/>
                      <w:b/>
                      <w:bCs/>
                    </w:rPr>
                    <w:t xml:space="preserve">1&amp;1 </w:t>
                  </w:r>
                  <w:proofErr w:type="spellStart"/>
                  <w:r w:rsidRPr="005A6F1F">
                    <w:rPr>
                      <w:rFonts w:asciiTheme="minorHAnsi" w:hAnsiTheme="minorHAnsi" w:cstheme="minorHAnsi"/>
                      <w:b/>
                      <w:bCs/>
                    </w:rPr>
                    <w:t>Ionos</w:t>
                  </w:r>
                  <w:proofErr w:type="spellEnd"/>
                </w:p>
              </w:tc>
              <w:tc>
                <w:tcPr>
                  <w:tcW w:w="3095" w:type="dxa"/>
                  <w:shd w:val="clear" w:color="auto" w:fill="auto"/>
                  <w:vAlign w:val="center"/>
                </w:tcPr>
                <w:p w14:paraId="5E0CD657" w14:textId="50212BA2" w:rsidR="00EC01AD" w:rsidRPr="005A6F1F" w:rsidRDefault="00EC01AD" w:rsidP="00A46D97">
                  <w:pPr>
                    <w:spacing w:line="276" w:lineRule="auto"/>
                    <w:rPr>
                      <w:rFonts w:asciiTheme="minorHAnsi" w:hAnsiTheme="minorHAnsi" w:cstheme="minorHAnsi"/>
                      <w:b/>
                      <w:bCs/>
                    </w:rPr>
                  </w:pPr>
                  <w:r>
                    <w:rPr>
                      <w:rFonts w:asciiTheme="minorHAnsi" w:hAnsiTheme="minorHAnsi" w:cstheme="minorHAnsi"/>
                      <w:b/>
                      <w:bCs/>
                    </w:rPr>
                    <w:t>Village Website Hosting</w:t>
                  </w:r>
                </w:p>
              </w:tc>
              <w:tc>
                <w:tcPr>
                  <w:tcW w:w="1138" w:type="dxa"/>
                  <w:shd w:val="clear" w:color="auto" w:fill="auto"/>
                  <w:vAlign w:val="center"/>
                </w:tcPr>
                <w:p w14:paraId="2D87A6D7" w14:textId="0BC5A7FA" w:rsidR="00EC01AD" w:rsidRPr="005A6F1F" w:rsidRDefault="00EC01AD" w:rsidP="00A46D97">
                  <w:pPr>
                    <w:spacing w:line="276" w:lineRule="auto"/>
                    <w:jc w:val="right"/>
                    <w:rPr>
                      <w:rFonts w:asciiTheme="minorHAnsi" w:hAnsiTheme="minorHAnsi" w:cstheme="minorHAnsi"/>
                      <w:b/>
                      <w:bCs/>
                    </w:rPr>
                  </w:pPr>
                  <w:r>
                    <w:rPr>
                      <w:rFonts w:asciiTheme="minorHAnsi" w:hAnsiTheme="minorHAnsi" w:cstheme="minorHAnsi"/>
                      <w:b/>
                      <w:bCs/>
                    </w:rPr>
                    <w:t>14.44</w:t>
                  </w:r>
                </w:p>
              </w:tc>
              <w:tc>
                <w:tcPr>
                  <w:tcW w:w="1158" w:type="dxa"/>
                  <w:shd w:val="clear" w:color="auto" w:fill="auto"/>
                  <w:vAlign w:val="center"/>
                </w:tcPr>
                <w:p w14:paraId="48185AC6" w14:textId="31BDF0A3" w:rsidR="00EC01AD" w:rsidRPr="005A6F1F" w:rsidRDefault="00EC01AD" w:rsidP="00A46D97">
                  <w:pPr>
                    <w:spacing w:line="276" w:lineRule="auto"/>
                    <w:jc w:val="center"/>
                    <w:rPr>
                      <w:rFonts w:asciiTheme="minorHAnsi" w:hAnsiTheme="minorHAnsi" w:cstheme="minorHAnsi"/>
                      <w:b/>
                      <w:bCs/>
                    </w:rPr>
                  </w:pPr>
                  <w:r>
                    <w:rPr>
                      <w:rFonts w:asciiTheme="minorHAnsi" w:hAnsiTheme="minorHAnsi" w:cstheme="minorHAnsi"/>
                      <w:b/>
                      <w:bCs/>
                    </w:rPr>
                    <w:t>DD</w:t>
                  </w:r>
                </w:p>
              </w:tc>
            </w:tr>
            <w:tr w:rsidR="00A46D97" w:rsidRPr="005A6F1F" w14:paraId="1B9245C7" w14:textId="77777777" w:rsidTr="00BB1BEC">
              <w:tc>
                <w:tcPr>
                  <w:tcW w:w="2873" w:type="dxa"/>
                  <w:shd w:val="clear" w:color="auto" w:fill="auto"/>
                  <w:vAlign w:val="center"/>
                </w:tcPr>
                <w:p w14:paraId="6DE801A5" w14:textId="6C628779" w:rsidR="00A46D97" w:rsidRPr="005A6F1F" w:rsidRDefault="00A46D97" w:rsidP="00A46D97">
                  <w:pPr>
                    <w:spacing w:line="276" w:lineRule="auto"/>
                    <w:rPr>
                      <w:rFonts w:asciiTheme="minorHAnsi" w:hAnsiTheme="minorHAnsi" w:cstheme="minorHAnsi"/>
                      <w:b/>
                      <w:bCs/>
                    </w:rPr>
                  </w:pPr>
                  <w:r w:rsidRPr="005A6F1F">
                    <w:rPr>
                      <w:rFonts w:asciiTheme="minorHAnsi" w:hAnsiTheme="minorHAnsi" w:cstheme="minorHAnsi"/>
                      <w:b/>
                      <w:bCs/>
                    </w:rPr>
                    <w:t xml:space="preserve">1&amp;1 </w:t>
                  </w:r>
                  <w:proofErr w:type="spellStart"/>
                  <w:r w:rsidRPr="005A6F1F">
                    <w:rPr>
                      <w:rFonts w:asciiTheme="minorHAnsi" w:hAnsiTheme="minorHAnsi" w:cstheme="minorHAnsi"/>
                      <w:b/>
                      <w:bCs/>
                    </w:rPr>
                    <w:t>Ionos</w:t>
                  </w:r>
                  <w:proofErr w:type="spellEnd"/>
                </w:p>
              </w:tc>
              <w:tc>
                <w:tcPr>
                  <w:tcW w:w="3095" w:type="dxa"/>
                  <w:shd w:val="clear" w:color="auto" w:fill="auto"/>
                  <w:vAlign w:val="center"/>
                </w:tcPr>
                <w:p w14:paraId="7894169E" w14:textId="7BD240E6" w:rsidR="00A46D97" w:rsidRPr="005A6F1F" w:rsidRDefault="00A46D97" w:rsidP="00A46D97">
                  <w:pPr>
                    <w:spacing w:line="276" w:lineRule="auto"/>
                    <w:rPr>
                      <w:rFonts w:asciiTheme="minorHAnsi" w:hAnsiTheme="minorHAnsi" w:cstheme="minorHAnsi"/>
                      <w:b/>
                      <w:bCs/>
                    </w:rPr>
                  </w:pPr>
                  <w:r w:rsidRPr="005A6F1F">
                    <w:rPr>
                      <w:rFonts w:asciiTheme="minorHAnsi" w:hAnsiTheme="minorHAnsi" w:cstheme="minorHAnsi"/>
                      <w:b/>
                      <w:bCs/>
                    </w:rPr>
                    <w:t xml:space="preserve">Email Access – </w:t>
                  </w:r>
                  <w:r w:rsidR="00CF3B81">
                    <w:rPr>
                      <w:rFonts w:asciiTheme="minorHAnsi" w:hAnsiTheme="minorHAnsi" w:cstheme="minorHAnsi"/>
                      <w:b/>
                      <w:bCs/>
                    </w:rPr>
                    <w:t>February</w:t>
                  </w:r>
                  <w:r w:rsidRPr="005A6F1F">
                    <w:rPr>
                      <w:rFonts w:asciiTheme="minorHAnsi" w:hAnsiTheme="minorHAnsi" w:cstheme="minorHAnsi"/>
                      <w:b/>
                      <w:bCs/>
                    </w:rPr>
                    <w:t xml:space="preserve"> 2021</w:t>
                  </w:r>
                </w:p>
              </w:tc>
              <w:tc>
                <w:tcPr>
                  <w:tcW w:w="1138" w:type="dxa"/>
                  <w:shd w:val="clear" w:color="auto" w:fill="auto"/>
                  <w:vAlign w:val="center"/>
                </w:tcPr>
                <w:p w14:paraId="64349904" w14:textId="2147D42B" w:rsidR="00A46D97" w:rsidRPr="005A6F1F" w:rsidRDefault="00A46D97" w:rsidP="00A46D97">
                  <w:pPr>
                    <w:spacing w:line="276" w:lineRule="auto"/>
                    <w:jc w:val="right"/>
                    <w:rPr>
                      <w:rFonts w:asciiTheme="minorHAnsi" w:hAnsiTheme="minorHAnsi" w:cstheme="minorHAnsi"/>
                      <w:b/>
                      <w:bCs/>
                    </w:rPr>
                  </w:pPr>
                  <w:r w:rsidRPr="005A6F1F">
                    <w:rPr>
                      <w:rFonts w:asciiTheme="minorHAnsi" w:hAnsiTheme="minorHAnsi" w:cstheme="minorHAnsi"/>
                      <w:b/>
                      <w:bCs/>
                    </w:rPr>
                    <w:t>2.40</w:t>
                  </w:r>
                </w:p>
              </w:tc>
              <w:tc>
                <w:tcPr>
                  <w:tcW w:w="1158" w:type="dxa"/>
                  <w:shd w:val="clear" w:color="auto" w:fill="auto"/>
                  <w:vAlign w:val="center"/>
                </w:tcPr>
                <w:p w14:paraId="50DF24C4" w14:textId="5BA33802" w:rsidR="00A46D97" w:rsidRPr="005A6F1F" w:rsidRDefault="00A46D97" w:rsidP="00A46D97">
                  <w:pPr>
                    <w:spacing w:line="276" w:lineRule="auto"/>
                    <w:jc w:val="center"/>
                    <w:rPr>
                      <w:rFonts w:asciiTheme="minorHAnsi" w:hAnsiTheme="minorHAnsi" w:cstheme="minorHAnsi"/>
                      <w:b/>
                      <w:bCs/>
                    </w:rPr>
                  </w:pPr>
                  <w:r w:rsidRPr="005A6F1F">
                    <w:rPr>
                      <w:rFonts w:asciiTheme="minorHAnsi" w:hAnsiTheme="minorHAnsi" w:cstheme="minorHAnsi"/>
                      <w:b/>
                      <w:bCs/>
                    </w:rPr>
                    <w:t>DD</w:t>
                  </w:r>
                </w:p>
              </w:tc>
            </w:tr>
            <w:tr w:rsidR="00A46D97" w:rsidRPr="005A6F1F" w14:paraId="39DEBCEB" w14:textId="77777777" w:rsidTr="00BB1BEC">
              <w:tc>
                <w:tcPr>
                  <w:tcW w:w="2873" w:type="dxa"/>
                  <w:shd w:val="clear" w:color="auto" w:fill="auto"/>
                  <w:vAlign w:val="center"/>
                </w:tcPr>
                <w:p w14:paraId="1226CEDF" w14:textId="5B9B6533" w:rsidR="00A46D97" w:rsidRPr="005A6F1F" w:rsidRDefault="00A46D97" w:rsidP="00A46D97">
                  <w:pPr>
                    <w:spacing w:line="276" w:lineRule="auto"/>
                    <w:rPr>
                      <w:rFonts w:asciiTheme="minorHAnsi" w:hAnsiTheme="minorHAnsi" w:cstheme="minorHAnsi"/>
                      <w:b/>
                      <w:bCs/>
                    </w:rPr>
                  </w:pPr>
                  <w:r w:rsidRPr="005A6F1F">
                    <w:rPr>
                      <w:rFonts w:asciiTheme="minorHAnsi" w:hAnsiTheme="minorHAnsi" w:cstheme="minorHAnsi"/>
                      <w:b/>
                      <w:bCs/>
                    </w:rPr>
                    <w:t>BT Group</w:t>
                  </w:r>
                </w:p>
              </w:tc>
              <w:tc>
                <w:tcPr>
                  <w:tcW w:w="3095" w:type="dxa"/>
                  <w:shd w:val="clear" w:color="auto" w:fill="auto"/>
                  <w:vAlign w:val="center"/>
                </w:tcPr>
                <w:p w14:paraId="75DAE9C5" w14:textId="63ADD809" w:rsidR="00A46D97" w:rsidRPr="005A6F1F" w:rsidRDefault="00A46D97" w:rsidP="00A46D97">
                  <w:pPr>
                    <w:spacing w:line="276" w:lineRule="auto"/>
                    <w:rPr>
                      <w:rFonts w:asciiTheme="minorHAnsi" w:hAnsiTheme="minorHAnsi" w:cstheme="minorHAnsi"/>
                      <w:b/>
                      <w:bCs/>
                    </w:rPr>
                  </w:pPr>
                  <w:r w:rsidRPr="005A6F1F">
                    <w:rPr>
                      <w:rFonts w:asciiTheme="minorHAnsi" w:hAnsiTheme="minorHAnsi" w:cstheme="minorHAnsi"/>
                      <w:b/>
                      <w:bCs/>
                    </w:rPr>
                    <w:t xml:space="preserve">Telephone &amp; Broadband </w:t>
                  </w:r>
                  <w:r w:rsidR="00CF3B81">
                    <w:rPr>
                      <w:rFonts w:asciiTheme="minorHAnsi" w:hAnsiTheme="minorHAnsi" w:cstheme="minorHAnsi"/>
                      <w:b/>
                      <w:bCs/>
                    </w:rPr>
                    <w:t>February</w:t>
                  </w:r>
                  <w:r w:rsidRPr="005A6F1F">
                    <w:rPr>
                      <w:rFonts w:asciiTheme="minorHAnsi" w:hAnsiTheme="minorHAnsi" w:cstheme="minorHAnsi"/>
                      <w:b/>
                      <w:bCs/>
                    </w:rPr>
                    <w:t xml:space="preserve"> 2021</w:t>
                  </w:r>
                </w:p>
              </w:tc>
              <w:tc>
                <w:tcPr>
                  <w:tcW w:w="1138" w:type="dxa"/>
                  <w:shd w:val="clear" w:color="auto" w:fill="auto"/>
                  <w:vAlign w:val="center"/>
                </w:tcPr>
                <w:p w14:paraId="6A472393" w14:textId="7FF34260" w:rsidR="00A46D97" w:rsidRPr="005A6F1F" w:rsidRDefault="00A46D97" w:rsidP="00A46D97">
                  <w:pPr>
                    <w:spacing w:line="276" w:lineRule="auto"/>
                    <w:jc w:val="right"/>
                    <w:rPr>
                      <w:rFonts w:asciiTheme="minorHAnsi" w:hAnsiTheme="minorHAnsi" w:cstheme="minorHAnsi"/>
                      <w:b/>
                      <w:bCs/>
                    </w:rPr>
                  </w:pPr>
                  <w:r w:rsidRPr="005A6F1F">
                    <w:rPr>
                      <w:rFonts w:asciiTheme="minorHAnsi" w:hAnsiTheme="minorHAnsi" w:cstheme="minorHAnsi"/>
                      <w:b/>
                      <w:bCs/>
                    </w:rPr>
                    <w:t>41.28</w:t>
                  </w:r>
                </w:p>
              </w:tc>
              <w:tc>
                <w:tcPr>
                  <w:tcW w:w="1158" w:type="dxa"/>
                  <w:shd w:val="clear" w:color="auto" w:fill="auto"/>
                  <w:vAlign w:val="center"/>
                </w:tcPr>
                <w:p w14:paraId="462CA5BA" w14:textId="32465117" w:rsidR="00A46D97" w:rsidRPr="005A6F1F" w:rsidRDefault="00A46D97" w:rsidP="00A46D97">
                  <w:pPr>
                    <w:spacing w:line="276" w:lineRule="auto"/>
                    <w:jc w:val="center"/>
                    <w:rPr>
                      <w:rFonts w:asciiTheme="minorHAnsi" w:hAnsiTheme="minorHAnsi" w:cstheme="minorHAnsi"/>
                      <w:b/>
                      <w:bCs/>
                    </w:rPr>
                  </w:pPr>
                  <w:r w:rsidRPr="005A6F1F">
                    <w:rPr>
                      <w:rFonts w:asciiTheme="minorHAnsi" w:hAnsiTheme="minorHAnsi" w:cstheme="minorHAnsi"/>
                      <w:b/>
                      <w:bCs/>
                    </w:rPr>
                    <w:t>DD</w:t>
                  </w:r>
                </w:p>
              </w:tc>
            </w:tr>
          </w:tbl>
          <w:p w14:paraId="3A4C4E4B" w14:textId="28AA5343" w:rsidR="00A15690" w:rsidRPr="005A6F1F" w:rsidRDefault="00A15690" w:rsidP="00A15690">
            <w:pPr>
              <w:spacing w:line="276" w:lineRule="auto"/>
              <w:rPr>
                <w:rFonts w:asciiTheme="minorHAnsi" w:hAnsiTheme="minorHAnsi" w:cstheme="minorHAnsi"/>
                <w:b/>
              </w:rPr>
            </w:pPr>
          </w:p>
          <w:tbl>
            <w:tblPr>
              <w:tblStyle w:val="TableGrid"/>
              <w:tblW w:w="0" w:type="auto"/>
              <w:tblLook w:val="04A0" w:firstRow="1" w:lastRow="0" w:firstColumn="1" w:lastColumn="0" w:noHBand="0" w:noVBand="1"/>
            </w:tblPr>
            <w:tblGrid>
              <w:gridCol w:w="2486"/>
              <w:gridCol w:w="3505"/>
              <w:gridCol w:w="1150"/>
              <w:gridCol w:w="1123"/>
            </w:tblGrid>
            <w:tr w:rsidR="00A15690" w:rsidRPr="005A6F1F" w14:paraId="080F018F" w14:textId="77777777" w:rsidTr="00522B87">
              <w:tc>
                <w:tcPr>
                  <w:tcW w:w="2486" w:type="dxa"/>
                  <w:tcBorders>
                    <w:top w:val="nil"/>
                    <w:left w:val="nil"/>
                    <w:bottom w:val="single" w:sz="4" w:space="0" w:color="auto"/>
                    <w:right w:val="nil"/>
                  </w:tcBorders>
                </w:tcPr>
                <w:p w14:paraId="5696AB1D" w14:textId="52CFEA4A" w:rsidR="00A15690" w:rsidRPr="005A6F1F" w:rsidRDefault="00A15690" w:rsidP="00A15690">
                  <w:pPr>
                    <w:spacing w:line="276" w:lineRule="auto"/>
                    <w:rPr>
                      <w:rFonts w:asciiTheme="minorHAnsi" w:hAnsiTheme="minorHAnsi" w:cstheme="minorHAnsi"/>
                      <w:b/>
                    </w:rPr>
                  </w:pPr>
                  <w:r w:rsidRPr="005A6F1F">
                    <w:rPr>
                      <w:rFonts w:asciiTheme="minorHAnsi" w:hAnsiTheme="minorHAnsi" w:cstheme="minorHAnsi"/>
                      <w:b/>
                    </w:rPr>
                    <w:t>RECEIPTS</w:t>
                  </w:r>
                </w:p>
              </w:tc>
              <w:tc>
                <w:tcPr>
                  <w:tcW w:w="3505" w:type="dxa"/>
                  <w:tcBorders>
                    <w:top w:val="nil"/>
                    <w:left w:val="nil"/>
                    <w:bottom w:val="single" w:sz="4" w:space="0" w:color="auto"/>
                    <w:right w:val="nil"/>
                  </w:tcBorders>
                </w:tcPr>
                <w:p w14:paraId="6D2F6E98" w14:textId="77777777" w:rsidR="00A15690" w:rsidRPr="005A6F1F" w:rsidRDefault="00A15690" w:rsidP="00A15690">
                  <w:pPr>
                    <w:spacing w:line="276" w:lineRule="auto"/>
                    <w:jc w:val="center"/>
                    <w:rPr>
                      <w:rFonts w:asciiTheme="minorHAnsi" w:hAnsiTheme="minorHAnsi" w:cstheme="minorHAnsi"/>
                      <w:b/>
                    </w:rPr>
                  </w:pPr>
                </w:p>
              </w:tc>
              <w:tc>
                <w:tcPr>
                  <w:tcW w:w="1150" w:type="dxa"/>
                  <w:tcBorders>
                    <w:top w:val="nil"/>
                    <w:left w:val="nil"/>
                    <w:bottom w:val="single" w:sz="4" w:space="0" w:color="auto"/>
                    <w:right w:val="nil"/>
                  </w:tcBorders>
                </w:tcPr>
                <w:p w14:paraId="4FB2AF1C" w14:textId="77777777" w:rsidR="00A15690" w:rsidRPr="005A6F1F" w:rsidRDefault="00A15690" w:rsidP="00A15690">
                  <w:pPr>
                    <w:spacing w:line="276" w:lineRule="auto"/>
                    <w:jc w:val="center"/>
                    <w:rPr>
                      <w:rFonts w:asciiTheme="minorHAnsi" w:hAnsiTheme="minorHAnsi" w:cstheme="minorHAnsi"/>
                      <w:b/>
                    </w:rPr>
                  </w:pPr>
                </w:p>
              </w:tc>
              <w:tc>
                <w:tcPr>
                  <w:tcW w:w="1123" w:type="dxa"/>
                  <w:tcBorders>
                    <w:top w:val="nil"/>
                    <w:left w:val="nil"/>
                    <w:bottom w:val="single" w:sz="4" w:space="0" w:color="auto"/>
                    <w:right w:val="nil"/>
                  </w:tcBorders>
                </w:tcPr>
                <w:p w14:paraId="14F4A29C" w14:textId="77777777" w:rsidR="00A15690" w:rsidRPr="005A6F1F" w:rsidRDefault="00A15690" w:rsidP="00A15690">
                  <w:pPr>
                    <w:spacing w:line="276" w:lineRule="auto"/>
                    <w:jc w:val="center"/>
                    <w:rPr>
                      <w:rFonts w:asciiTheme="minorHAnsi" w:hAnsiTheme="minorHAnsi" w:cstheme="minorHAnsi"/>
                      <w:b/>
                    </w:rPr>
                  </w:pPr>
                </w:p>
              </w:tc>
            </w:tr>
            <w:tr w:rsidR="00A15690" w:rsidRPr="005A6F1F" w14:paraId="78F6568F" w14:textId="77777777" w:rsidTr="00522B87">
              <w:tc>
                <w:tcPr>
                  <w:tcW w:w="2486" w:type="dxa"/>
                  <w:tcBorders>
                    <w:top w:val="single" w:sz="4" w:space="0" w:color="auto"/>
                  </w:tcBorders>
                </w:tcPr>
                <w:p w14:paraId="12779EDF" w14:textId="27AA6405" w:rsidR="00A15690" w:rsidRPr="005A6F1F" w:rsidRDefault="00A15690" w:rsidP="00A15690">
                  <w:pPr>
                    <w:spacing w:line="276" w:lineRule="auto"/>
                    <w:jc w:val="center"/>
                    <w:rPr>
                      <w:rFonts w:asciiTheme="minorHAnsi" w:hAnsiTheme="minorHAnsi" w:cstheme="minorHAnsi"/>
                      <w:b/>
                    </w:rPr>
                  </w:pPr>
                  <w:r w:rsidRPr="005A6F1F">
                    <w:rPr>
                      <w:rFonts w:asciiTheme="minorHAnsi" w:hAnsiTheme="minorHAnsi" w:cstheme="minorHAnsi"/>
                      <w:b/>
                    </w:rPr>
                    <w:t>Receipt from</w:t>
                  </w:r>
                </w:p>
              </w:tc>
              <w:tc>
                <w:tcPr>
                  <w:tcW w:w="3505" w:type="dxa"/>
                  <w:tcBorders>
                    <w:top w:val="single" w:sz="4" w:space="0" w:color="auto"/>
                  </w:tcBorders>
                </w:tcPr>
                <w:p w14:paraId="12168E9B" w14:textId="553E98C2" w:rsidR="00A15690" w:rsidRPr="005A6F1F" w:rsidRDefault="00A15690" w:rsidP="00A15690">
                  <w:pPr>
                    <w:tabs>
                      <w:tab w:val="left" w:pos="677"/>
                      <w:tab w:val="center" w:pos="1450"/>
                    </w:tabs>
                    <w:spacing w:line="276" w:lineRule="auto"/>
                    <w:rPr>
                      <w:rFonts w:asciiTheme="minorHAnsi" w:hAnsiTheme="minorHAnsi" w:cstheme="minorHAnsi"/>
                      <w:b/>
                    </w:rPr>
                  </w:pPr>
                  <w:r w:rsidRPr="005A6F1F">
                    <w:rPr>
                      <w:rFonts w:asciiTheme="minorHAnsi" w:hAnsiTheme="minorHAnsi" w:cstheme="minorHAnsi"/>
                      <w:b/>
                    </w:rPr>
                    <w:tab/>
                    <w:t>Services</w:t>
                  </w:r>
                </w:p>
              </w:tc>
              <w:tc>
                <w:tcPr>
                  <w:tcW w:w="1150" w:type="dxa"/>
                  <w:tcBorders>
                    <w:top w:val="single" w:sz="4" w:space="0" w:color="auto"/>
                  </w:tcBorders>
                </w:tcPr>
                <w:p w14:paraId="06698FA0" w14:textId="77777777" w:rsidR="00A15690" w:rsidRPr="005A6F1F" w:rsidRDefault="00A15690" w:rsidP="00A15690">
                  <w:pPr>
                    <w:spacing w:line="276" w:lineRule="auto"/>
                    <w:jc w:val="center"/>
                    <w:rPr>
                      <w:rFonts w:asciiTheme="minorHAnsi" w:hAnsiTheme="minorHAnsi" w:cstheme="minorHAnsi"/>
                      <w:b/>
                    </w:rPr>
                  </w:pPr>
                  <w:r w:rsidRPr="005A6F1F">
                    <w:rPr>
                      <w:rFonts w:asciiTheme="minorHAnsi" w:hAnsiTheme="minorHAnsi" w:cstheme="minorHAnsi"/>
                      <w:b/>
                    </w:rPr>
                    <w:t>Amount</w:t>
                  </w:r>
                </w:p>
                <w:p w14:paraId="1AB7B343" w14:textId="77777777" w:rsidR="00A15690" w:rsidRPr="005A6F1F" w:rsidRDefault="00A15690" w:rsidP="00A15690">
                  <w:pPr>
                    <w:spacing w:line="276" w:lineRule="auto"/>
                    <w:jc w:val="center"/>
                    <w:rPr>
                      <w:rFonts w:asciiTheme="minorHAnsi" w:hAnsiTheme="minorHAnsi" w:cstheme="minorHAnsi"/>
                      <w:b/>
                    </w:rPr>
                  </w:pPr>
                  <w:r w:rsidRPr="005A6F1F">
                    <w:rPr>
                      <w:rFonts w:asciiTheme="minorHAnsi" w:hAnsiTheme="minorHAnsi" w:cstheme="minorHAnsi"/>
                      <w:b/>
                    </w:rPr>
                    <w:t>£</w:t>
                  </w:r>
                </w:p>
              </w:tc>
              <w:tc>
                <w:tcPr>
                  <w:tcW w:w="1123" w:type="dxa"/>
                  <w:tcBorders>
                    <w:top w:val="single" w:sz="4" w:space="0" w:color="auto"/>
                  </w:tcBorders>
                </w:tcPr>
                <w:p w14:paraId="1464C56B" w14:textId="0AD8A25F" w:rsidR="00A15690" w:rsidRPr="005A6F1F" w:rsidRDefault="00A15690" w:rsidP="00A15690">
                  <w:pPr>
                    <w:spacing w:line="276" w:lineRule="auto"/>
                    <w:jc w:val="center"/>
                    <w:rPr>
                      <w:rFonts w:asciiTheme="minorHAnsi" w:hAnsiTheme="minorHAnsi" w:cstheme="minorHAnsi"/>
                      <w:b/>
                    </w:rPr>
                  </w:pPr>
                  <w:r w:rsidRPr="005A6F1F">
                    <w:rPr>
                      <w:rFonts w:asciiTheme="minorHAnsi" w:hAnsiTheme="minorHAnsi" w:cstheme="minorHAnsi"/>
                      <w:b/>
                    </w:rPr>
                    <w:t>Method</w:t>
                  </w:r>
                </w:p>
              </w:tc>
            </w:tr>
            <w:tr w:rsidR="00A15690" w:rsidRPr="005A6F1F" w14:paraId="321B6218" w14:textId="77777777" w:rsidTr="00522B87">
              <w:tc>
                <w:tcPr>
                  <w:tcW w:w="2486" w:type="dxa"/>
                  <w:shd w:val="clear" w:color="auto" w:fill="EEECE1" w:themeFill="background2"/>
                  <w:vAlign w:val="center"/>
                </w:tcPr>
                <w:p w14:paraId="1D63B119" w14:textId="27934E6B" w:rsidR="00A15690" w:rsidRPr="005A6F1F" w:rsidRDefault="00A15690" w:rsidP="00A15690">
                  <w:pPr>
                    <w:spacing w:line="276" w:lineRule="auto"/>
                    <w:rPr>
                      <w:rFonts w:asciiTheme="minorHAnsi" w:hAnsiTheme="minorHAnsi" w:cstheme="minorHAnsi"/>
                      <w:b/>
                      <w:bCs/>
                    </w:rPr>
                  </w:pPr>
                  <w:r w:rsidRPr="005A6F1F">
                    <w:rPr>
                      <w:rFonts w:asciiTheme="minorHAnsi" w:hAnsiTheme="minorHAnsi" w:cstheme="minorHAnsi"/>
                      <w:b/>
                      <w:bCs/>
                    </w:rPr>
                    <w:t>2021/2022</w:t>
                  </w:r>
                </w:p>
              </w:tc>
              <w:tc>
                <w:tcPr>
                  <w:tcW w:w="3505" w:type="dxa"/>
                  <w:shd w:val="clear" w:color="auto" w:fill="EEECE1" w:themeFill="background2"/>
                  <w:vAlign w:val="center"/>
                </w:tcPr>
                <w:p w14:paraId="148DDD62" w14:textId="77777777" w:rsidR="00A15690" w:rsidRPr="005A6F1F" w:rsidRDefault="00A15690" w:rsidP="00A15690">
                  <w:pPr>
                    <w:spacing w:line="276" w:lineRule="auto"/>
                    <w:rPr>
                      <w:rFonts w:asciiTheme="minorHAnsi" w:hAnsiTheme="minorHAnsi" w:cstheme="minorHAnsi"/>
                    </w:rPr>
                  </w:pPr>
                </w:p>
              </w:tc>
              <w:tc>
                <w:tcPr>
                  <w:tcW w:w="1150" w:type="dxa"/>
                  <w:shd w:val="clear" w:color="auto" w:fill="EEECE1" w:themeFill="background2"/>
                  <w:vAlign w:val="center"/>
                </w:tcPr>
                <w:p w14:paraId="2172AF27" w14:textId="77777777" w:rsidR="00A15690" w:rsidRPr="005A6F1F" w:rsidRDefault="00A15690" w:rsidP="00A15690">
                  <w:pPr>
                    <w:spacing w:line="276" w:lineRule="auto"/>
                    <w:jc w:val="right"/>
                    <w:rPr>
                      <w:rFonts w:asciiTheme="minorHAnsi" w:hAnsiTheme="minorHAnsi" w:cstheme="minorHAnsi"/>
                    </w:rPr>
                  </w:pPr>
                </w:p>
              </w:tc>
              <w:tc>
                <w:tcPr>
                  <w:tcW w:w="1123" w:type="dxa"/>
                  <w:shd w:val="clear" w:color="auto" w:fill="EEECE1" w:themeFill="background2"/>
                  <w:vAlign w:val="center"/>
                </w:tcPr>
                <w:p w14:paraId="47B627A3" w14:textId="77777777" w:rsidR="00A15690" w:rsidRPr="005A6F1F" w:rsidRDefault="00A15690" w:rsidP="00A15690">
                  <w:pPr>
                    <w:spacing w:line="276" w:lineRule="auto"/>
                    <w:jc w:val="center"/>
                    <w:rPr>
                      <w:rFonts w:asciiTheme="minorHAnsi" w:hAnsiTheme="minorHAnsi" w:cstheme="minorHAnsi"/>
                    </w:rPr>
                  </w:pPr>
                </w:p>
              </w:tc>
            </w:tr>
            <w:tr w:rsidR="00A15690" w:rsidRPr="005A6F1F" w14:paraId="3EF528E5" w14:textId="77777777" w:rsidTr="00522B87">
              <w:tc>
                <w:tcPr>
                  <w:tcW w:w="2486" w:type="dxa"/>
                  <w:shd w:val="clear" w:color="auto" w:fill="auto"/>
                  <w:vAlign w:val="center"/>
                </w:tcPr>
                <w:p w14:paraId="5F8F104D" w14:textId="40A92A98" w:rsidR="00A15690" w:rsidRPr="005A6F1F" w:rsidRDefault="0014483D" w:rsidP="00A15690">
                  <w:pPr>
                    <w:spacing w:line="276" w:lineRule="auto"/>
                    <w:rPr>
                      <w:rFonts w:asciiTheme="minorHAnsi" w:hAnsiTheme="minorHAnsi" w:cstheme="minorHAnsi"/>
                    </w:rPr>
                  </w:pPr>
                  <w:r>
                    <w:rPr>
                      <w:rFonts w:asciiTheme="minorHAnsi" w:hAnsiTheme="minorHAnsi" w:cstheme="minorHAnsi"/>
                    </w:rPr>
                    <w:t>None</w:t>
                  </w:r>
                </w:p>
              </w:tc>
              <w:tc>
                <w:tcPr>
                  <w:tcW w:w="3505" w:type="dxa"/>
                  <w:shd w:val="clear" w:color="auto" w:fill="auto"/>
                  <w:vAlign w:val="center"/>
                </w:tcPr>
                <w:p w14:paraId="0E715528" w14:textId="5E646C7A" w:rsidR="00A15690" w:rsidRPr="005A6F1F" w:rsidRDefault="00A15690" w:rsidP="00A15690">
                  <w:pPr>
                    <w:spacing w:line="276" w:lineRule="auto"/>
                    <w:rPr>
                      <w:rFonts w:asciiTheme="minorHAnsi" w:hAnsiTheme="minorHAnsi" w:cstheme="minorHAnsi"/>
                    </w:rPr>
                  </w:pPr>
                </w:p>
              </w:tc>
              <w:tc>
                <w:tcPr>
                  <w:tcW w:w="1150" w:type="dxa"/>
                  <w:shd w:val="clear" w:color="auto" w:fill="auto"/>
                  <w:vAlign w:val="center"/>
                </w:tcPr>
                <w:p w14:paraId="2CDCAAB0" w14:textId="3F55ECA6" w:rsidR="00A15690" w:rsidRPr="005A6F1F" w:rsidRDefault="00A15690" w:rsidP="00A15690">
                  <w:pPr>
                    <w:spacing w:line="276" w:lineRule="auto"/>
                    <w:jc w:val="right"/>
                    <w:rPr>
                      <w:rFonts w:asciiTheme="minorHAnsi" w:hAnsiTheme="minorHAnsi" w:cstheme="minorHAnsi"/>
                    </w:rPr>
                  </w:pPr>
                </w:p>
              </w:tc>
              <w:tc>
                <w:tcPr>
                  <w:tcW w:w="1123" w:type="dxa"/>
                  <w:shd w:val="clear" w:color="auto" w:fill="auto"/>
                  <w:vAlign w:val="center"/>
                </w:tcPr>
                <w:p w14:paraId="288CDC88" w14:textId="34D3E070" w:rsidR="00A15690" w:rsidRPr="005A6F1F" w:rsidRDefault="00A15690" w:rsidP="00A15690">
                  <w:pPr>
                    <w:spacing w:line="276" w:lineRule="auto"/>
                    <w:jc w:val="center"/>
                    <w:rPr>
                      <w:rFonts w:asciiTheme="minorHAnsi" w:hAnsiTheme="minorHAnsi" w:cstheme="minorHAnsi"/>
                    </w:rPr>
                  </w:pPr>
                </w:p>
              </w:tc>
            </w:tr>
          </w:tbl>
          <w:p w14:paraId="69663E79" w14:textId="77777777" w:rsidR="00A15690" w:rsidRPr="005A6F1F" w:rsidRDefault="00A15690" w:rsidP="00A15690">
            <w:pPr>
              <w:spacing w:line="276" w:lineRule="auto"/>
              <w:rPr>
                <w:rFonts w:asciiTheme="minorHAnsi" w:hAnsiTheme="minorHAnsi" w:cstheme="minorHAnsi"/>
                <w:bCs/>
              </w:rPr>
            </w:pPr>
          </w:p>
          <w:p w14:paraId="42559F67" w14:textId="316B1596" w:rsidR="00A15690" w:rsidRPr="005A6F1F" w:rsidRDefault="00A15690" w:rsidP="00A15690">
            <w:pPr>
              <w:spacing w:line="276" w:lineRule="auto"/>
              <w:rPr>
                <w:rFonts w:asciiTheme="minorHAnsi" w:hAnsiTheme="minorHAnsi" w:cstheme="minorHAnsi"/>
                <w:bCs/>
              </w:rPr>
            </w:pPr>
            <w:r w:rsidRPr="005A6F1F">
              <w:rPr>
                <w:rFonts w:asciiTheme="minorHAnsi" w:hAnsiTheme="minorHAnsi" w:cstheme="minorHAnsi"/>
                <w:bCs/>
              </w:rPr>
              <w:t>In addition, payments will be made for invoices received since the agenda was set.</w:t>
            </w:r>
          </w:p>
          <w:p w14:paraId="6B0E4507" w14:textId="77777777" w:rsidR="00A15690" w:rsidRDefault="00A15690" w:rsidP="00A15690">
            <w:pPr>
              <w:spacing w:line="276" w:lineRule="auto"/>
              <w:rPr>
                <w:rFonts w:asciiTheme="minorHAnsi" w:hAnsiTheme="minorHAnsi" w:cstheme="minorHAnsi"/>
                <w:bCs/>
              </w:rPr>
            </w:pPr>
            <w:r w:rsidRPr="005A6F1F">
              <w:rPr>
                <w:rFonts w:asciiTheme="minorHAnsi" w:hAnsiTheme="minorHAnsi" w:cstheme="minorHAnsi"/>
                <w:bCs/>
              </w:rPr>
              <w:t xml:space="preserve">Payment items in </w:t>
            </w:r>
            <w:r w:rsidRPr="005A6F1F">
              <w:rPr>
                <w:rFonts w:asciiTheme="minorHAnsi" w:hAnsiTheme="minorHAnsi" w:cstheme="minorHAnsi"/>
                <w:b/>
              </w:rPr>
              <w:t>bold</w:t>
            </w:r>
            <w:r w:rsidRPr="005A6F1F">
              <w:rPr>
                <w:rFonts w:asciiTheme="minorHAnsi" w:hAnsiTheme="minorHAnsi" w:cstheme="minorHAnsi"/>
                <w:bCs/>
              </w:rPr>
              <w:t xml:space="preserve"> will be made following the meeting.</w:t>
            </w:r>
          </w:p>
          <w:p w14:paraId="1392D589" w14:textId="4DA26BCC" w:rsidR="0014483D" w:rsidRPr="005A6F1F" w:rsidRDefault="0014483D" w:rsidP="00A15690">
            <w:pPr>
              <w:spacing w:line="276" w:lineRule="auto"/>
              <w:rPr>
                <w:rFonts w:asciiTheme="minorHAnsi" w:hAnsiTheme="minorHAnsi" w:cstheme="minorHAnsi"/>
                <w:bCs/>
              </w:rPr>
            </w:pPr>
          </w:p>
        </w:tc>
      </w:tr>
      <w:tr w:rsidR="00A15690" w:rsidRPr="005A6F1F" w14:paraId="716A0FD5" w14:textId="77777777" w:rsidTr="002B1115">
        <w:trPr>
          <w:trHeight w:val="274"/>
        </w:trPr>
        <w:tc>
          <w:tcPr>
            <w:tcW w:w="1276" w:type="dxa"/>
          </w:tcPr>
          <w:p w14:paraId="209B3797" w14:textId="3CAC3526" w:rsidR="00A15690" w:rsidRPr="005A6F1F" w:rsidRDefault="00497360" w:rsidP="00A15690">
            <w:pPr>
              <w:spacing w:before="1"/>
              <w:rPr>
                <w:rFonts w:asciiTheme="minorHAnsi" w:hAnsiTheme="minorHAnsi" w:cstheme="minorHAnsi"/>
                <w:b/>
              </w:rPr>
            </w:pPr>
            <w:r w:rsidRPr="005A6F1F">
              <w:rPr>
                <w:rFonts w:asciiTheme="minorHAnsi" w:hAnsiTheme="minorHAnsi" w:cstheme="minorHAnsi"/>
                <w:b/>
              </w:rPr>
              <w:t>2122-</w:t>
            </w:r>
            <w:r w:rsidR="002E0B62">
              <w:rPr>
                <w:rFonts w:asciiTheme="minorHAnsi" w:hAnsiTheme="minorHAnsi" w:cstheme="minorHAnsi"/>
                <w:b/>
              </w:rPr>
              <w:t>1</w:t>
            </w:r>
            <w:r w:rsidR="006B0C53">
              <w:rPr>
                <w:rFonts w:asciiTheme="minorHAnsi" w:hAnsiTheme="minorHAnsi" w:cstheme="minorHAnsi"/>
                <w:b/>
              </w:rPr>
              <w:t>97</w:t>
            </w:r>
          </w:p>
        </w:tc>
        <w:tc>
          <w:tcPr>
            <w:tcW w:w="8480" w:type="dxa"/>
          </w:tcPr>
          <w:p w14:paraId="0CEE42B6" w14:textId="77777777" w:rsidR="00A15690" w:rsidRPr="005A6F1F" w:rsidRDefault="00A15690" w:rsidP="00A15690">
            <w:pPr>
              <w:rPr>
                <w:rFonts w:asciiTheme="minorHAnsi" w:hAnsiTheme="minorHAnsi" w:cstheme="minorHAnsi"/>
              </w:rPr>
            </w:pPr>
            <w:r w:rsidRPr="005A6F1F">
              <w:rPr>
                <w:rFonts w:asciiTheme="minorHAnsi" w:hAnsiTheme="minorHAnsi" w:cstheme="minorHAnsi"/>
                <w:b/>
              </w:rPr>
              <w:t>MATTERS RAISED BY THE CHAIR</w:t>
            </w:r>
          </w:p>
          <w:p w14:paraId="59DEACBA" w14:textId="77777777" w:rsidR="00A15690" w:rsidRPr="005A6F1F" w:rsidRDefault="00A15690" w:rsidP="00A15690">
            <w:pPr>
              <w:rPr>
                <w:rFonts w:asciiTheme="minorHAnsi" w:hAnsiTheme="minorHAnsi" w:cstheme="minorHAnsi"/>
              </w:rPr>
            </w:pPr>
            <w:r w:rsidRPr="005A6F1F">
              <w:rPr>
                <w:rFonts w:asciiTheme="minorHAnsi" w:hAnsiTheme="minorHAnsi" w:cstheme="minorHAnsi"/>
              </w:rPr>
              <w:lastRenderedPageBreak/>
              <w:t>To note and consider items received after the publication of the agenda and to resolve to action any matters arising as appropriate.</w:t>
            </w:r>
          </w:p>
          <w:p w14:paraId="7DB05998" w14:textId="55E8AA6B" w:rsidR="00A15690" w:rsidRPr="005A6F1F" w:rsidRDefault="00A15690" w:rsidP="00A15690">
            <w:pPr>
              <w:rPr>
                <w:rFonts w:asciiTheme="minorHAnsi" w:hAnsiTheme="minorHAnsi" w:cstheme="minorHAnsi"/>
                <w:b/>
              </w:rPr>
            </w:pPr>
          </w:p>
        </w:tc>
      </w:tr>
      <w:tr w:rsidR="00A15690" w:rsidRPr="005A6F1F" w14:paraId="699B5E3E" w14:textId="77777777" w:rsidTr="002B1115">
        <w:trPr>
          <w:trHeight w:val="274"/>
        </w:trPr>
        <w:tc>
          <w:tcPr>
            <w:tcW w:w="1276" w:type="dxa"/>
          </w:tcPr>
          <w:p w14:paraId="0DB0D448" w14:textId="697ACF60" w:rsidR="00A15690" w:rsidRPr="005A6F1F" w:rsidRDefault="00A15690" w:rsidP="00A15690">
            <w:pPr>
              <w:spacing w:before="1"/>
              <w:rPr>
                <w:rFonts w:asciiTheme="minorHAnsi" w:hAnsiTheme="minorHAnsi" w:cstheme="minorHAnsi"/>
                <w:b/>
              </w:rPr>
            </w:pPr>
            <w:r w:rsidRPr="005A6F1F">
              <w:rPr>
                <w:rFonts w:asciiTheme="minorHAnsi" w:hAnsiTheme="minorHAnsi" w:cstheme="minorHAnsi"/>
                <w:b/>
              </w:rPr>
              <w:lastRenderedPageBreak/>
              <w:t>2</w:t>
            </w:r>
            <w:r w:rsidR="00497360" w:rsidRPr="005A6F1F">
              <w:rPr>
                <w:rFonts w:asciiTheme="minorHAnsi" w:hAnsiTheme="minorHAnsi" w:cstheme="minorHAnsi"/>
                <w:b/>
              </w:rPr>
              <w:t>122-</w:t>
            </w:r>
            <w:r w:rsidR="002E0B62">
              <w:rPr>
                <w:rFonts w:asciiTheme="minorHAnsi" w:hAnsiTheme="minorHAnsi" w:cstheme="minorHAnsi"/>
                <w:b/>
              </w:rPr>
              <w:t>1</w:t>
            </w:r>
            <w:r w:rsidR="006B0C53">
              <w:rPr>
                <w:rFonts w:asciiTheme="minorHAnsi" w:hAnsiTheme="minorHAnsi" w:cstheme="minorHAnsi"/>
                <w:b/>
              </w:rPr>
              <w:t>98</w:t>
            </w:r>
          </w:p>
        </w:tc>
        <w:tc>
          <w:tcPr>
            <w:tcW w:w="8480" w:type="dxa"/>
          </w:tcPr>
          <w:p w14:paraId="087B6364" w14:textId="77777777" w:rsidR="00A15690" w:rsidRPr="005A6F1F" w:rsidRDefault="00A15690" w:rsidP="00A15690">
            <w:pPr>
              <w:rPr>
                <w:rFonts w:asciiTheme="minorHAnsi" w:hAnsiTheme="minorHAnsi" w:cstheme="minorHAnsi"/>
              </w:rPr>
            </w:pPr>
            <w:r w:rsidRPr="005A6F1F">
              <w:rPr>
                <w:rFonts w:asciiTheme="minorHAnsi" w:hAnsiTheme="minorHAnsi" w:cstheme="minorHAnsi"/>
                <w:b/>
              </w:rPr>
              <w:t>COUNCILLORS’ REPORTS AND FUTURE AGENDA ITEMS</w:t>
            </w:r>
            <w:r w:rsidRPr="005A6F1F">
              <w:rPr>
                <w:rFonts w:asciiTheme="minorHAnsi" w:hAnsiTheme="minorHAnsi" w:cstheme="minorHAnsi"/>
              </w:rPr>
              <w:t xml:space="preserve"> </w:t>
            </w:r>
          </w:p>
          <w:p w14:paraId="4E768013" w14:textId="77777777" w:rsidR="00A15690" w:rsidRPr="005A6F1F" w:rsidRDefault="00A15690" w:rsidP="00A15690">
            <w:pPr>
              <w:rPr>
                <w:rFonts w:asciiTheme="minorHAnsi" w:hAnsiTheme="minorHAnsi" w:cstheme="minorHAnsi"/>
              </w:rPr>
            </w:pPr>
            <w:r w:rsidRPr="005A6F1F">
              <w:rPr>
                <w:rFonts w:asciiTheme="minorHAnsi" w:hAnsiTheme="minorHAnsi" w:cstheme="minorHAnsi"/>
              </w:rPr>
              <w:t>Each Councillor is requested to use this opportunity to report minor matters of information not included elsewhere on the agenda and to raise items for future agendas. Councillors are respectfully reminded that this is not an opportunity for debate or decision-making.</w:t>
            </w:r>
          </w:p>
          <w:p w14:paraId="53CC8F1E" w14:textId="4E953DF3" w:rsidR="00A15690" w:rsidRPr="005A6F1F" w:rsidRDefault="00A15690" w:rsidP="00A15690">
            <w:pPr>
              <w:rPr>
                <w:rFonts w:asciiTheme="minorHAnsi" w:hAnsiTheme="minorHAnsi" w:cstheme="minorHAnsi"/>
                <w:b/>
              </w:rPr>
            </w:pPr>
          </w:p>
        </w:tc>
      </w:tr>
      <w:tr w:rsidR="00A15690" w:rsidRPr="005A6F1F" w14:paraId="1EE67D12" w14:textId="77777777" w:rsidTr="002B1115">
        <w:trPr>
          <w:trHeight w:val="274"/>
        </w:trPr>
        <w:tc>
          <w:tcPr>
            <w:tcW w:w="1276" w:type="dxa"/>
          </w:tcPr>
          <w:p w14:paraId="7FE0785E" w14:textId="658C9492" w:rsidR="00A15690" w:rsidRPr="005A6F1F" w:rsidRDefault="00A15690" w:rsidP="00A15690">
            <w:pPr>
              <w:spacing w:before="1"/>
              <w:rPr>
                <w:rFonts w:asciiTheme="minorHAnsi" w:hAnsiTheme="minorHAnsi" w:cstheme="minorHAnsi"/>
                <w:b/>
              </w:rPr>
            </w:pPr>
            <w:r w:rsidRPr="005A6F1F">
              <w:rPr>
                <w:rFonts w:asciiTheme="minorHAnsi" w:hAnsiTheme="minorHAnsi" w:cstheme="minorHAnsi"/>
                <w:b/>
              </w:rPr>
              <w:t>2</w:t>
            </w:r>
            <w:r w:rsidR="00497360" w:rsidRPr="005A6F1F">
              <w:rPr>
                <w:rFonts w:asciiTheme="minorHAnsi" w:hAnsiTheme="minorHAnsi" w:cstheme="minorHAnsi"/>
                <w:b/>
              </w:rPr>
              <w:t>122-</w:t>
            </w:r>
            <w:r w:rsidR="002E0B62">
              <w:rPr>
                <w:rFonts w:asciiTheme="minorHAnsi" w:hAnsiTheme="minorHAnsi" w:cstheme="minorHAnsi"/>
                <w:b/>
              </w:rPr>
              <w:t>1</w:t>
            </w:r>
            <w:r w:rsidR="006B0C53">
              <w:rPr>
                <w:rFonts w:asciiTheme="minorHAnsi" w:hAnsiTheme="minorHAnsi" w:cstheme="minorHAnsi"/>
                <w:b/>
              </w:rPr>
              <w:t>99</w:t>
            </w:r>
          </w:p>
        </w:tc>
        <w:tc>
          <w:tcPr>
            <w:tcW w:w="8480" w:type="dxa"/>
          </w:tcPr>
          <w:p w14:paraId="0B58E26D" w14:textId="77777777" w:rsidR="00A15690" w:rsidRPr="005A6F1F" w:rsidRDefault="00A15690" w:rsidP="00A15690">
            <w:pPr>
              <w:rPr>
                <w:rFonts w:asciiTheme="minorHAnsi" w:hAnsiTheme="minorHAnsi" w:cstheme="minorHAnsi"/>
              </w:rPr>
            </w:pPr>
            <w:r w:rsidRPr="005A6F1F">
              <w:rPr>
                <w:rFonts w:asciiTheme="minorHAnsi" w:hAnsiTheme="minorHAnsi" w:cstheme="minorHAnsi"/>
                <w:b/>
              </w:rPr>
              <w:t>DATE OF NEXT MEETING</w:t>
            </w:r>
            <w:r w:rsidRPr="005A6F1F">
              <w:rPr>
                <w:rFonts w:asciiTheme="minorHAnsi" w:hAnsiTheme="minorHAnsi" w:cstheme="minorHAnsi"/>
              </w:rPr>
              <w:t xml:space="preserve"> </w:t>
            </w:r>
          </w:p>
          <w:p w14:paraId="5A5805C4" w14:textId="07DD428F" w:rsidR="00A15690" w:rsidRPr="005A6F1F" w:rsidRDefault="00A15690" w:rsidP="00A15690">
            <w:pPr>
              <w:rPr>
                <w:rFonts w:asciiTheme="minorHAnsi" w:hAnsiTheme="minorHAnsi" w:cstheme="minorHAnsi"/>
              </w:rPr>
            </w:pPr>
            <w:r w:rsidRPr="005A6F1F">
              <w:rPr>
                <w:rFonts w:asciiTheme="minorHAnsi" w:hAnsiTheme="minorHAnsi" w:cstheme="minorHAnsi"/>
              </w:rPr>
              <w:t xml:space="preserve">To note the date of the next meeting at 7:30 pm </w:t>
            </w:r>
            <w:r w:rsidR="00DB1DEA" w:rsidRPr="005A6F1F">
              <w:rPr>
                <w:rFonts w:asciiTheme="minorHAnsi" w:hAnsiTheme="minorHAnsi" w:cstheme="minorHAnsi"/>
              </w:rPr>
              <w:t xml:space="preserve">scheduled for Wednesday </w:t>
            </w:r>
            <w:r w:rsidR="0014483D">
              <w:rPr>
                <w:rFonts w:asciiTheme="minorHAnsi" w:hAnsiTheme="minorHAnsi" w:cstheme="minorHAnsi"/>
              </w:rPr>
              <w:t>2</w:t>
            </w:r>
            <w:r w:rsidR="0014483D" w:rsidRPr="0014483D">
              <w:rPr>
                <w:rFonts w:asciiTheme="minorHAnsi" w:hAnsiTheme="minorHAnsi" w:cstheme="minorHAnsi"/>
                <w:vertAlign w:val="superscript"/>
              </w:rPr>
              <w:t>nd</w:t>
            </w:r>
            <w:r w:rsidR="0014483D">
              <w:rPr>
                <w:rFonts w:asciiTheme="minorHAnsi" w:hAnsiTheme="minorHAnsi" w:cstheme="minorHAnsi"/>
              </w:rPr>
              <w:t xml:space="preserve"> </w:t>
            </w:r>
            <w:r w:rsidR="00160B79">
              <w:rPr>
                <w:rFonts w:asciiTheme="minorHAnsi" w:hAnsiTheme="minorHAnsi" w:cstheme="minorHAnsi"/>
              </w:rPr>
              <w:t>March</w:t>
            </w:r>
            <w:r w:rsidR="00CA3D69">
              <w:rPr>
                <w:rFonts w:asciiTheme="minorHAnsi" w:hAnsiTheme="minorHAnsi" w:cstheme="minorHAnsi"/>
              </w:rPr>
              <w:t xml:space="preserve"> 2022</w:t>
            </w:r>
            <w:r w:rsidR="00DB1DEA" w:rsidRPr="005A6F1F">
              <w:rPr>
                <w:rFonts w:asciiTheme="minorHAnsi" w:hAnsiTheme="minorHAnsi" w:cstheme="minorHAnsi"/>
              </w:rPr>
              <w:t>.</w:t>
            </w:r>
            <w:r w:rsidRPr="005A6F1F">
              <w:rPr>
                <w:rFonts w:asciiTheme="minorHAnsi" w:hAnsiTheme="minorHAnsi" w:cstheme="minorHAnsi"/>
              </w:rPr>
              <w:t xml:space="preserve"> The deadline for agenda items is midday on </w:t>
            </w:r>
            <w:r w:rsidR="00CA3D69">
              <w:rPr>
                <w:rFonts w:asciiTheme="minorHAnsi" w:hAnsiTheme="minorHAnsi" w:cstheme="minorHAnsi"/>
              </w:rPr>
              <w:t xml:space="preserve">Wednesday </w:t>
            </w:r>
            <w:r w:rsidR="001C5663">
              <w:rPr>
                <w:rFonts w:asciiTheme="minorHAnsi" w:hAnsiTheme="minorHAnsi" w:cstheme="minorHAnsi"/>
              </w:rPr>
              <w:t>2</w:t>
            </w:r>
            <w:r w:rsidR="0014483D">
              <w:rPr>
                <w:rFonts w:asciiTheme="minorHAnsi" w:hAnsiTheme="minorHAnsi" w:cstheme="minorHAnsi"/>
              </w:rPr>
              <w:t>6</w:t>
            </w:r>
            <w:r w:rsidR="0014483D" w:rsidRPr="0014483D">
              <w:rPr>
                <w:rFonts w:asciiTheme="minorHAnsi" w:hAnsiTheme="minorHAnsi" w:cstheme="minorHAnsi"/>
                <w:vertAlign w:val="superscript"/>
              </w:rPr>
              <w:t>th</w:t>
            </w:r>
            <w:r w:rsidR="0014483D">
              <w:rPr>
                <w:rFonts w:asciiTheme="minorHAnsi" w:hAnsiTheme="minorHAnsi" w:cstheme="minorHAnsi"/>
              </w:rPr>
              <w:t xml:space="preserve"> </w:t>
            </w:r>
            <w:r w:rsidR="00160B79">
              <w:rPr>
                <w:rFonts w:asciiTheme="minorHAnsi" w:hAnsiTheme="minorHAnsi" w:cstheme="minorHAnsi"/>
              </w:rPr>
              <w:t>February</w:t>
            </w:r>
            <w:r w:rsidR="001C5663">
              <w:rPr>
                <w:rFonts w:asciiTheme="minorHAnsi" w:hAnsiTheme="minorHAnsi" w:cstheme="minorHAnsi"/>
              </w:rPr>
              <w:t xml:space="preserve"> 202</w:t>
            </w:r>
            <w:r w:rsidR="0014483D">
              <w:rPr>
                <w:rFonts w:asciiTheme="minorHAnsi" w:hAnsiTheme="minorHAnsi" w:cstheme="minorHAnsi"/>
              </w:rPr>
              <w:t>2</w:t>
            </w:r>
            <w:r w:rsidR="001C5663">
              <w:rPr>
                <w:rFonts w:asciiTheme="minorHAnsi" w:hAnsiTheme="minorHAnsi" w:cstheme="minorHAnsi"/>
              </w:rPr>
              <w:t>.</w:t>
            </w:r>
          </w:p>
          <w:p w14:paraId="6176A00A" w14:textId="331C28DA" w:rsidR="00A15690" w:rsidRPr="005A6F1F" w:rsidRDefault="00A15690" w:rsidP="00A15690">
            <w:pPr>
              <w:rPr>
                <w:rFonts w:asciiTheme="minorHAnsi" w:hAnsiTheme="minorHAnsi" w:cstheme="minorHAnsi"/>
                <w:b/>
              </w:rPr>
            </w:pPr>
          </w:p>
        </w:tc>
      </w:tr>
      <w:tr w:rsidR="00A15690" w:rsidRPr="005A6F1F" w14:paraId="32C4E7A4" w14:textId="77777777" w:rsidTr="002B1115">
        <w:trPr>
          <w:trHeight w:val="274"/>
        </w:trPr>
        <w:tc>
          <w:tcPr>
            <w:tcW w:w="1276" w:type="dxa"/>
          </w:tcPr>
          <w:p w14:paraId="1659D189" w14:textId="121B9235" w:rsidR="00A15690" w:rsidRPr="005A6F1F" w:rsidRDefault="00A15690" w:rsidP="00A15690">
            <w:pPr>
              <w:spacing w:before="1"/>
              <w:rPr>
                <w:rFonts w:asciiTheme="minorHAnsi" w:hAnsiTheme="minorHAnsi" w:cstheme="minorHAnsi"/>
                <w:b/>
              </w:rPr>
            </w:pPr>
            <w:r w:rsidRPr="005A6F1F">
              <w:rPr>
                <w:rFonts w:asciiTheme="minorHAnsi" w:hAnsiTheme="minorHAnsi" w:cstheme="minorHAnsi"/>
                <w:b/>
              </w:rPr>
              <w:t>2</w:t>
            </w:r>
            <w:r w:rsidR="00497360" w:rsidRPr="005A6F1F">
              <w:rPr>
                <w:rFonts w:asciiTheme="minorHAnsi" w:hAnsiTheme="minorHAnsi" w:cstheme="minorHAnsi"/>
                <w:b/>
              </w:rPr>
              <w:t>122-</w:t>
            </w:r>
            <w:r w:rsidR="006B0C53">
              <w:rPr>
                <w:rFonts w:asciiTheme="minorHAnsi" w:hAnsiTheme="minorHAnsi" w:cstheme="minorHAnsi"/>
                <w:b/>
              </w:rPr>
              <w:t>200</w:t>
            </w:r>
          </w:p>
        </w:tc>
        <w:tc>
          <w:tcPr>
            <w:tcW w:w="8480" w:type="dxa"/>
          </w:tcPr>
          <w:p w14:paraId="46F757D1" w14:textId="77777777" w:rsidR="00A15690" w:rsidRPr="005A6F1F" w:rsidRDefault="00A15690" w:rsidP="00A15690">
            <w:pPr>
              <w:rPr>
                <w:rFonts w:asciiTheme="minorHAnsi" w:hAnsiTheme="minorHAnsi" w:cstheme="minorHAnsi"/>
                <w:b/>
              </w:rPr>
            </w:pPr>
            <w:r w:rsidRPr="005A6F1F">
              <w:rPr>
                <w:rFonts w:asciiTheme="minorHAnsi" w:hAnsiTheme="minorHAnsi" w:cstheme="minorHAnsi"/>
                <w:b/>
              </w:rPr>
              <w:t>EXCLUSION OF PRESS AND PUBLIC</w:t>
            </w:r>
          </w:p>
          <w:p w14:paraId="649F4E8B" w14:textId="77777777" w:rsidR="00A15690" w:rsidRPr="005A6F1F" w:rsidRDefault="00A15690" w:rsidP="00A15690">
            <w:pPr>
              <w:rPr>
                <w:rFonts w:asciiTheme="minorHAnsi" w:hAnsiTheme="minorHAnsi" w:cstheme="minorHAnsi"/>
              </w:rPr>
            </w:pPr>
            <w:r w:rsidRPr="005A6F1F">
              <w:rPr>
                <w:rFonts w:asciiTheme="minorHAnsi" w:hAnsiTheme="minorHAnsi" w:cstheme="minorHAnsi"/>
              </w:rPr>
              <w:t>To resolve that under section 1(2) of The Public Bodies (Admissions to Meetings) Act 1960, the public and representatives of the press and broadcast media be excluded from the meeting during consideration of items of business if publicity would be prejudicial to the public interest by reason of the confidential nature of the business to be transacted as it involves the likely disclosure of personnel, commercially sensitive or legal matters.</w:t>
            </w:r>
          </w:p>
          <w:p w14:paraId="0EC83C7B" w14:textId="7DE2107C" w:rsidR="00A15690" w:rsidRPr="005A6F1F" w:rsidRDefault="00A15690" w:rsidP="00A15690">
            <w:pPr>
              <w:rPr>
                <w:rFonts w:asciiTheme="minorHAnsi" w:hAnsiTheme="minorHAnsi" w:cstheme="minorHAnsi"/>
                <w:b/>
              </w:rPr>
            </w:pPr>
          </w:p>
        </w:tc>
      </w:tr>
      <w:tr w:rsidR="007856DC" w:rsidRPr="005A6F1F" w14:paraId="08D9A83B" w14:textId="77777777" w:rsidTr="003B6730">
        <w:trPr>
          <w:trHeight w:val="279"/>
        </w:trPr>
        <w:tc>
          <w:tcPr>
            <w:tcW w:w="1276" w:type="dxa"/>
          </w:tcPr>
          <w:p w14:paraId="2B51EE49" w14:textId="1B3B7977" w:rsidR="007856DC" w:rsidRPr="005A6F1F" w:rsidRDefault="007856DC" w:rsidP="00A15690">
            <w:pPr>
              <w:spacing w:before="1"/>
              <w:rPr>
                <w:rFonts w:asciiTheme="minorHAnsi" w:hAnsiTheme="minorHAnsi" w:cstheme="minorHAnsi"/>
                <w:b/>
              </w:rPr>
            </w:pPr>
          </w:p>
        </w:tc>
        <w:tc>
          <w:tcPr>
            <w:tcW w:w="8480" w:type="dxa"/>
          </w:tcPr>
          <w:p w14:paraId="012F2636" w14:textId="42005E74" w:rsidR="007856DC" w:rsidRPr="003B6730" w:rsidRDefault="007856DC" w:rsidP="00CF74A1">
            <w:pPr>
              <w:rPr>
                <w:rFonts w:asciiTheme="minorHAnsi" w:hAnsiTheme="minorHAnsi" w:cstheme="minorHAnsi"/>
                <w:b/>
                <w:i/>
                <w:iCs/>
              </w:rPr>
            </w:pPr>
            <w:r w:rsidRPr="003B6730">
              <w:rPr>
                <w:rFonts w:asciiTheme="minorHAnsi" w:hAnsiTheme="minorHAnsi" w:cstheme="minorHAnsi"/>
                <w:b/>
                <w:i/>
                <w:iCs/>
              </w:rPr>
              <w:t>CONFIDENTIAL MATTER</w:t>
            </w:r>
            <w:r w:rsidR="00CF74A1" w:rsidRPr="003B6730">
              <w:rPr>
                <w:rFonts w:asciiTheme="minorHAnsi" w:hAnsiTheme="minorHAnsi" w:cstheme="minorHAnsi"/>
                <w:b/>
                <w:i/>
                <w:iCs/>
              </w:rPr>
              <w:t>S</w:t>
            </w:r>
          </w:p>
        </w:tc>
      </w:tr>
      <w:tr w:rsidR="00CF74A1" w:rsidRPr="005A6F1F" w14:paraId="706D853E" w14:textId="77777777" w:rsidTr="002B1115">
        <w:trPr>
          <w:trHeight w:val="274"/>
        </w:trPr>
        <w:tc>
          <w:tcPr>
            <w:tcW w:w="1276" w:type="dxa"/>
          </w:tcPr>
          <w:p w14:paraId="5A5CDE6D" w14:textId="53AF7B3C" w:rsidR="00CF74A1" w:rsidRDefault="00CF74A1" w:rsidP="00A15690">
            <w:pPr>
              <w:spacing w:before="1"/>
              <w:rPr>
                <w:rFonts w:asciiTheme="minorHAnsi" w:hAnsiTheme="minorHAnsi" w:cstheme="minorHAnsi"/>
                <w:b/>
              </w:rPr>
            </w:pPr>
            <w:r>
              <w:rPr>
                <w:rFonts w:asciiTheme="minorHAnsi" w:hAnsiTheme="minorHAnsi" w:cstheme="minorHAnsi"/>
                <w:b/>
              </w:rPr>
              <w:t>2122-201</w:t>
            </w:r>
          </w:p>
        </w:tc>
        <w:tc>
          <w:tcPr>
            <w:tcW w:w="8480" w:type="dxa"/>
          </w:tcPr>
          <w:p w14:paraId="20E31EFA" w14:textId="77777777" w:rsidR="00CF74A1" w:rsidRDefault="00CF74A1" w:rsidP="00A15690">
            <w:pPr>
              <w:rPr>
                <w:rFonts w:asciiTheme="minorHAnsi" w:hAnsiTheme="minorHAnsi" w:cstheme="minorHAnsi"/>
                <w:b/>
              </w:rPr>
            </w:pPr>
            <w:r>
              <w:rPr>
                <w:rFonts w:asciiTheme="minorHAnsi" w:hAnsiTheme="minorHAnsi" w:cstheme="minorHAnsi"/>
                <w:b/>
              </w:rPr>
              <w:t>APPOINTMENT OF PARISH CLERK</w:t>
            </w:r>
          </w:p>
          <w:p w14:paraId="15950276" w14:textId="77777777" w:rsidR="00CF74A1" w:rsidRDefault="00CF74A1" w:rsidP="00CF74A1">
            <w:pPr>
              <w:rPr>
                <w:rFonts w:asciiTheme="minorHAnsi" w:hAnsiTheme="minorHAnsi" w:cstheme="minorHAnsi"/>
                <w:bCs/>
              </w:rPr>
            </w:pPr>
            <w:r>
              <w:rPr>
                <w:rFonts w:asciiTheme="minorHAnsi" w:hAnsiTheme="minorHAnsi" w:cstheme="minorHAnsi"/>
                <w:bCs/>
              </w:rPr>
              <w:t>To consider the proposal from the Locum Clerk in the attached report to appoint him as Clerk for a 12-month fixed term in the first instance.</w:t>
            </w:r>
          </w:p>
          <w:p w14:paraId="37CDE240" w14:textId="6D6A44ED" w:rsidR="00CF74A1" w:rsidRDefault="00CF74A1" w:rsidP="00A15690">
            <w:pPr>
              <w:rPr>
                <w:rFonts w:asciiTheme="minorHAnsi" w:hAnsiTheme="minorHAnsi" w:cstheme="minorHAnsi"/>
                <w:b/>
              </w:rPr>
            </w:pPr>
          </w:p>
        </w:tc>
      </w:tr>
      <w:tr w:rsidR="006B0C53" w:rsidRPr="005A6F1F" w14:paraId="7D3380F3" w14:textId="77777777" w:rsidTr="002B1115">
        <w:trPr>
          <w:trHeight w:val="274"/>
        </w:trPr>
        <w:tc>
          <w:tcPr>
            <w:tcW w:w="1276" w:type="dxa"/>
          </w:tcPr>
          <w:p w14:paraId="7CED8E79" w14:textId="03BCFFAA" w:rsidR="006B0C53" w:rsidRDefault="006B0C53" w:rsidP="00A15690">
            <w:pPr>
              <w:spacing w:before="1"/>
              <w:rPr>
                <w:rFonts w:asciiTheme="minorHAnsi" w:hAnsiTheme="minorHAnsi" w:cstheme="minorHAnsi"/>
                <w:b/>
              </w:rPr>
            </w:pPr>
            <w:r>
              <w:rPr>
                <w:rFonts w:asciiTheme="minorHAnsi" w:hAnsiTheme="minorHAnsi" w:cstheme="minorHAnsi"/>
                <w:b/>
              </w:rPr>
              <w:t>2122-202</w:t>
            </w:r>
          </w:p>
        </w:tc>
        <w:tc>
          <w:tcPr>
            <w:tcW w:w="8480" w:type="dxa"/>
          </w:tcPr>
          <w:p w14:paraId="2339336A" w14:textId="77777777" w:rsidR="006B0C53" w:rsidRDefault="00CF74A1" w:rsidP="00A15690">
            <w:pPr>
              <w:rPr>
                <w:rFonts w:asciiTheme="minorHAnsi" w:hAnsiTheme="minorHAnsi" w:cstheme="minorHAnsi"/>
                <w:b/>
              </w:rPr>
            </w:pPr>
            <w:r>
              <w:rPr>
                <w:rFonts w:asciiTheme="minorHAnsi" w:hAnsiTheme="minorHAnsi" w:cstheme="minorHAnsi"/>
                <w:b/>
              </w:rPr>
              <w:t>LOWER TOWN PLACE REPORT</w:t>
            </w:r>
          </w:p>
          <w:p w14:paraId="668AF188" w14:textId="77777777" w:rsidR="00CF74A1" w:rsidRDefault="00CF74A1" w:rsidP="00A15690">
            <w:pPr>
              <w:rPr>
                <w:rFonts w:asciiTheme="minorHAnsi" w:hAnsiTheme="minorHAnsi" w:cstheme="minorHAnsi"/>
                <w:bCs/>
              </w:rPr>
            </w:pPr>
            <w:r>
              <w:rPr>
                <w:rFonts w:asciiTheme="minorHAnsi" w:hAnsiTheme="minorHAnsi" w:cstheme="minorHAnsi"/>
                <w:bCs/>
              </w:rPr>
              <w:t>To hear a report from the Locum Clerk on the Review Report on the way the Lower Town Place project was undertaken.</w:t>
            </w:r>
          </w:p>
          <w:p w14:paraId="407FAD98" w14:textId="7DF97859" w:rsidR="00CF74A1" w:rsidRPr="00CF74A1" w:rsidRDefault="00CF74A1" w:rsidP="00A15690">
            <w:pPr>
              <w:rPr>
                <w:rFonts w:asciiTheme="minorHAnsi" w:hAnsiTheme="minorHAnsi" w:cstheme="minorHAnsi"/>
                <w:bCs/>
              </w:rPr>
            </w:pPr>
          </w:p>
        </w:tc>
      </w:tr>
      <w:tr w:rsidR="00A15690" w:rsidRPr="005A6F1F" w14:paraId="6CC29975" w14:textId="77777777" w:rsidTr="002B1115">
        <w:trPr>
          <w:trHeight w:val="274"/>
        </w:trPr>
        <w:tc>
          <w:tcPr>
            <w:tcW w:w="1276" w:type="dxa"/>
          </w:tcPr>
          <w:p w14:paraId="2AAFD01A" w14:textId="62C3A677" w:rsidR="00A15690" w:rsidRPr="005A6F1F" w:rsidRDefault="00A15690" w:rsidP="00A15690">
            <w:pPr>
              <w:spacing w:before="1"/>
              <w:rPr>
                <w:rFonts w:asciiTheme="minorHAnsi" w:hAnsiTheme="minorHAnsi" w:cstheme="minorHAnsi"/>
                <w:b/>
              </w:rPr>
            </w:pPr>
            <w:r w:rsidRPr="005A6F1F">
              <w:rPr>
                <w:rFonts w:asciiTheme="minorHAnsi" w:hAnsiTheme="minorHAnsi" w:cstheme="minorHAnsi"/>
                <w:b/>
              </w:rPr>
              <w:t>2</w:t>
            </w:r>
            <w:r w:rsidR="00497360" w:rsidRPr="005A6F1F">
              <w:rPr>
                <w:rFonts w:asciiTheme="minorHAnsi" w:hAnsiTheme="minorHAnsi" w:cstheme="minorHAnsi"/>
                <w:b/>
              </w:rPr>
              <w:t>122-</w:t>
            </w:r>
            <w:r w:rsidR="006B0C53">
              <w:rPr>
                <w:rFonts w:asciiTheme="minorHAnsi" w:hAnsiTheme="minorHAnsi" w:cstheme="minorHAnsi"/>
                <w:b/>
              </w:rPr>
              <w:t>20</w:t>
            </w:r>
            <w:r w:rsidR="00CF74A1">
              <w:rPr>
                <w:rFonts w:asciiTheme="minorHAnsi" w:hAnsiTheme="minorHAnsi" w:cstheme="minorHAnsi"/>
                <w:b/>
              </w:rPr>
              <w:t>3</w:t>
            </w:r>
          </w:p>
        </w:tc>
        <w:tc>
          <w:tcPr>
            <w:tcW w:w="8480" w:type="dxa"/>
          </w:tcPr>
          <w:p w14:paraId="35CF4CD0" w14:textId="00860BCD" w:rsidR="00A15690" w:rsidRPr="005A6F1F" w:rsidRDefault="00A15690" w:rsidP="00A15690">
            <w:pPr>
              <w:rPr>
                <w:rFonts w:asciiTheme="minorHAnsi" w:hAnsiTheme="minorHAnsi" w:cstheme="minorHAnsi"/>
                <w:b/>
              </w:rPr>
            </w:pPr>
            <w:r w:rsidRPr="005A6F1F">
              <w:rPr>
                <w:rFonts w:asciiTheme="minorHAnsi" w:hAnsiTheme="minorHAnsi" w:cstheme="minorHAnsi"/>
                <w:b/>
              </w:rPr>
              <w:t xml:space="preserve">CLOSE OF MEETING                                    </w:t>
            </w:r>
          </w:p>
        </w:tc>
      </w:tr>
    </w:tbl>
    <w:p w14:paraId="38DCB08F" w14:textId="6AEB994A" w:rsidR="008C138D" w:rsidRPr="005A6F1F" w:rsidRDefault="008C138D" w:rsidP="001C0471">
      <w:pPr>
        <w:spacing w:before="1"/>
        <w:rPr>
          <w:rFonts w:asciiTheme="minorHAnsi" w:hAnsiTheme="minorHAnsi" w:cstheme="minorHAnsi"/>
          <w:b/>
        </w:rPr>
      </w:pPr>
    </w:p>
    <w:p w14:paraId="7C8CF75B" w14:textId="7F6A15A0" w:rsidR="00211A7D" w:rsidRPr="005A6F1F" w:rsidRDefault="00211A7D" w:rsidP="003635A3">
      <w:pPr>
        <w:rPr>
          <w:rFonts w:asciiTheme="minorHAnsi" w:hAnsiTheme="minorHAnsi" w:cstheme="minorHAnsi"/>
          <w:b/>
        </w:rPr>
      </w:pPr>
    </w:p>
    <w:sectPr w:rsidR="00211A7D" w:rsidRPr="005A6F1F" w:rsidSect="002858E7">
      <w:headerReference w:type="default" r:id="rId9"/>
      <w:pgSz w:w="11910" w:h="16840" w:code="9"/>
      <w:pgMar w:top="1440" w:right="1077" w:bottom="1440" w:left="1077" w:header="748" w:footer="7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28D1E1" w14:textId="77777777" w:rsidR="00BB2702" w:rsidRDefault="00BB2702">
      <w:r>
        <w:separator/>
      </w:r>
    </w:p>
  </w:endnote>
  <w:endnote w:type="continuationSeparator" w:id="0">
    <w:p w14:paraId="442B548D" w14:textId="77777777" w:rsidR="00BB2702" w:rsidRDefault="00BB27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3">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5EBF24" w14:textId="77777777" w:rsidR="00BB2702" w:rsidRDefault="00BB2702">
      <w:r>
        <w:separator/>
      </w:r>
    </w:p>
  </w:footnote>
  <w:footnote w:type="continuationSeparator" w:id="0">
    <w:p w14:paraId="3A3C182D" w14:textId="77777777" w:rsidR="00BB2702" w:rsidRDefault="00BB27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Hlk94011728" w:displacedByCustomXml="next"/>
  <w:sdt>
    <w:sdtPr>
      <w:id w:val="98381352"/>
      <w:docPartObj>
        <w:docPartGallery w:val="Page Numbers (Top of Page)"/>
        <w:docPartUnique/>
      </w:docPartObj>
    </w:sdtPr>
    <w:sdtEndPr>
      <w:rPr>
        <w:rFonts w:asciiTheme="minorHAnsi" w:hAnsiTheme="minorHAnsi" w:cstheme="minorHAnsi"/>
      </w:rPr>
    </w:sdtEndPr>
    <w:sdtContent>
      <w:p w14:paraId="10B74971" w14:textId="00A74F1F" w:rsidR="006A6C5A" w:rsidRPr="005A6F1F" w:rsidRDefault="006A6C5A" w:rsidP="006A6C5A">
        <w:pPr>
          <w:pStyle w:val="BodyText"/>
          <w:rPr>
            <w:rFonts w:asciiTheme="minorHAnsi" w:hAnsiTheme="minorHAnsi" w:cstheme="minorHAnsi"/>
            <w:sz w:val="20"/>
          </w:rPr>
        </w:pPr>
      </w:p>
      <w:p w14:paraId="69BD3BA7" w14:textId="48316698" w:rsidR="006A6C5A" w:rsidRPr="005A6F1F" w:rsidRDefault="004E7600" w:rsidP="006A6C5A">
        <w:pPr>
          <w:pBdr>
            <w:bottom w:val="single" w:sz="4" w:space="1" w:color="auto"/>
          </w:pBdr>
          <w:spacing w:before="220"/>
          <w:rPr>
            <w:rFonts w:asciiTheme="minorHAnsi" w:hAnsiTheme="minorHAnsi" w:cstheme="minorHAnsi"/>
            <w:b/>
            <w:bCs/>
            <w:sz w:val="32"/>
          </w:rPr>
        </w:pPr>
        <w:r w:rsidRPr="005A6F1F">
          <w:rPr>
            <w:rFonts w:asciiTheme="minorHAnsi" w:hAnsiTheme="minorHAnsi" w:cstheme="minorHAnsi"/>
            <w:b/>
            <w:bCs/>
            <w:sz w:val="32"/>
          </w:rPr>
          <w:t>Lapford</w:t>
        </w:r>
        <w:r w:rsidR="006A6C5A" w:rsidRPr="005A6F1F">
          <w:rPr>
            <w:rFonts w:asciiTheme="minorHAnsi" w:hAnsiTheme="minorHAnsi" w:cstheme="minorHAnsi"/>
            <w:b/>
            <w:bCs/>
            <w:sz w:val="32"/>
          </w:rPr>
          <w:t xml:space="preserve"> Parish Council</w:t>
        </w:r>
      </w:p>
      <w:p w14:paraId="2ECF6680" w14:textId="77777777" w:rsidR="006A6C5A" w:rsidRPr="005A6F1F" w:rsidRDefault="006A6C5A" w:rsidP="000A575C">
        <w:pPr>
          <w:pStyle w:val="Header"/>
          <w:jc w:val="right"/>
          <w:rPr>
            <w:rFonts w:asciiTheme="minorHAnsi" w:hAnsiTheme="minorHAnsi" w:cstheme="minorHAnsi"/>
          </w:rPr>
        </w:pPr>
      </w:p>
      <w:p w14:paraId="537AA21D" w14:textId="77777777" w:rsidR="006A6C5A" w:rsidRPr="005A6F1F" w:rsidRDefault="006A6C5A" w:rsidP="006F2048">
        <w:pPr>
          <w:pStyle w:val="Header"/>
          <w:jc w:val="center"/>
          <w:rPr>
            <w:rFonts w:asciiTheme="minorHAnsi" w:hAnsiTheme="minorHAnsi" w:cstheme="minorHAnsi"/>
          </w:rPr>
        </w:pPr>
      </w:p>
      <w:p w14:paraId="03F701B4" w14:textId="3CC7968F" w:rsidR="00097E70" w:rsidRPr="005A6F1F" w:rsidRDefault="004E7600" w:rsidP="00AA2589">
        <w:pPr>
          <w:pStyle w:val="Header"/>
          <w:jc w:val="center"/>
          <w:rPr>
            <w:rFonts w:asciiTheme="minorHAnsi" w:hAnsiTheme="minorHAnsi" w:cstheme="minorHAnsi"/>
            <w:b/>
            <w:bCs/>
            <w:sz w:val="24"/>
            <w:szCs w:val="24"/>
          </w:rPr>
        </w:pPr>
        <w:r w:rsidRPr="005A6F1F">
          <w:rPr>
            <w:rFonts w:asciiTheme="minorHAnsi" w:hAnsiTheme="minorHAnsi" w:cstheme="minorHAnsi"/>
            <w:b/>
            <w:bCs/>
            <w:sz w:val="24"/>
            <w:szCs w:val="24"/>
          </w:rPr>
          <w:t xml:space="preserve">Lapford </w:t>
        </w:r>
        <w:r w:rsidR="006A6C5A" w:rsidRPr="005A6F1F">
          <w:rPr>
            <w:rFonts w:asciiTheme="minorHAnsi" w:hAnsiTheme="minorHAnsi" w:cstheme="minorHAnsi"/>
            <w:b/>
            <w:bCs/>
            <w:sz w:val="24"/>
            <w:szCs w:val="24"/>
          </w:rPr>
          <w:t xml:space="preserve">Parish Council Meeting </w:t>
        </w:r>
        <w:r w:rsidR="002B40C8">
          <w:rPr>
            <w:rFonts w:asciiTheme="minorHAnsi" w:hAnsiTheme="minorHAnsi" w:cstheme="minorHAnsi"/>
            <w:b/>
            <w:bCs/>
            <w:sz w:val="24"/>
            <w:szCs w:val="24"/>
          </w:rPr>
          <w:t>2</w:t>
        </w:r>
        <w:r w:rsidR="002B40C8" w:rsidRPr="002B40C8">
          <w:rPr>
            <w:rFonts w:asciiTheme="minorHAnsi" w:hAnsiTheme="minorHAnsi" w:cstheme="minorHAnsi"/>
            <w:b/>
            <w:bCs/>
            <w:sz w:val="24"/>
            <w:szCs w:val="24"/>
            <w:vertAlign w:val="superscript"/>
          </w:rPr>
          <w:t>nd</w:t>
        </w:r>
        <w:r w:rsidR="002B40C8">
          <w:rPr>
            <w:rFonts w:asciiTheme="minorHAnsi" w:hAnsiTheme="minorHAnsi" w:cstheme="minorHAnsi"/>
            <w:b/>
            <w:bCs/>
            <w:sz w:val="24"/>
            <w:szCs w:val="24"/>
          </w:rPr>
          <w:t xml:space="preserve"> Febr</w:t>
        </w:r>
        <w:r w:rsidR="004A0CA3">
          <w:rPr>
            <w:rFonts w:asciiTheme="minorHAnsi" w:hAnsiTheme="minorHAnsi" w:cstheme="minorHAnsi"/>
            <w:b/>
            <w:bCs/>
            <w:sz w:val="24"/>
            <w:szCs w:val="24"/>
          </w:rPr>
          <w:t>uary</w:t>
        </w:r>
        <w:r w:rsidR="006A6C5A" w:rsidRPr="005A6F1F">
          <w:rPr>
            <w:rFonts w:asciiTheme="minorHAnsi" w:hAnsiTheme="minorHAnsi" w:cstheme="minorHAnsi"/>
            <w:b/>
            <w:bCs/>
            <w:sz w:val="24"/>
            <w:szCs w:val="24"/>
          </w:rPr>
          <w:t xml:space="preserve"> 202</w:t>
        </w:r>
        <w:r w:rsidR="004A0CA3">
          <w:rPr>
            <w:rFonts w:asciiTheme="minorHAnsi" w:hAnsiTheme="minorHAnsi" w:cstheme="minorHAnsi"/>
            <w:b/>
            <w:bCs/>
            <w:sz w:val="24"/>
            <w:szCs w:val="24"/>
          </w:rPr>
          <w:t>2</w:t>
        </w:r>
      </w:p>
      <w:p w14:paraId="67A262E5" w14:textId="175C252E" w:rsidR="006A6C5A" w:rsidRDefault="00BB2702" w:rsidP="006A6C5A">
        <w:pPr>
          <w:pStyle w:val="Header"/>
        </w:pPr>
      </w:p>
    </w:sdtContent>
  </w:sdt>
  <w:bookmarkEnd w:id="0" w:displacedByCustomXml="prev"/>
  <w:p w14:paraId="0F6BBBA3" w14:textId="522D098D" w:rsidR="002F7C49" w:rsidRDefault="002F7C4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B737093"/>
    <w:multiLevelType w:val="hybridMultilevel"/>
    <w:tmpl w:val="B5216B9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E25DF2"/>
    <w:multiLevelType w:val="hybridMultilevel"/>
    <w:tmpl w:val="C4A48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A54710"/>
    <w:multiLevelType w:val="hybridMultilevel"/>
    <w:tmpl w:val="02826F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AE18AD"/>
    <w:multiLevelType w:val="hybridMultilevel"/>
    <w:tmpl w:val="B9600B4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701284"/>
    <w:multiLevelType w:val="hybridMultilevel"/>
    <w:tmpl w:val="F64410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AA3C93"/>
    <w:multiLevelType w:val="hybridMultilevel"/>
    <w:tmpl w:val="1D9898A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60E4669"/>
    <w:multiLevelType w:val="hybridMultilevel"/>
    <w:tmpl w:val="F12A657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5859DB"/>
    <w:multiLevelType w:val="hybridMultilevel"/>
    <w:tmpl w:val="8CAAF2C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E70550B"/>
    <w:multiLevelType w:val="hybridMultilevel"/>
    <w:tmpl w:val="CA303B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22110CD"/>
    <w:multiLevelType w:val="multilevel"/>
    <w:tmpl w:val="8A1A95D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2500961"/>
    <w:multiLevelType w:val="hybridMultilevel"/>
    <w:tmpl w:val="16AABF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5B429F0"/>
    <w:multiLevelType w:val="multilevel"/>
    <w:tmpl w:val="401842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453720"/>
    <w:multiLevelType w:val="hybridMultilevel"/>
    <w:tmpl w:val="B9600B4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8DF3377"/>
    <w:multiLevelType w:val="hybridMultilevel"/>
    <w:tmpl w:val="B44EA10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9875501"/>
    <w:multiLevelType w:val="hybridMultilevel"/>
    <w:tmpl w:val="970AE84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9B41794"/>
    <w:multiLevelType w:val="hybridMultilevel"/>
    <w:tmpl w:val="CB7275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1B81BFC"/>
    <w:multiLevelType w:val="multilevel"/>
    <w:tmpl w:val="E9506078"/>
    <w:lvl w:ilvl="0">
      <w:start w:val="4"/>
      <w:numFmt w:val="decimal"/>
      <w:lvlText w:val="%1"/>
      <w:lvlJc w:val="left"/>
      <w:pPr>
        <w:ind w:left="360" w:hanging="360"/>
      </w:pPr>
      <w:rPr>
        <w:rFonts w:hint="default"/>
      </w:rPr>
    </w:lvl>
    <w:lvl w:ilvl="1">
      <w:start w:val="1"/>
      <w:numFmt w:val="lowerLetter"/>
      <w:lvlText w:val="%2)"/>
      <w:lvlJc w:val="left"/>
      <w:pPr>
        <w:ind w:left="360" w:hanging="360"/>
      </w:pPr>
      <w:rPr>
        <w:rFonts w:ascii="Arial" w:eastAsia="Arial" w:hAnsi="Arial" w:cs="Arial"/>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34B11DB"/>
    <w:multiLevelType w:val="hybridMultilevel"/>
    <w:tmpl w:val="24EE190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D646950"/>
    <w:multiLevelType w:val="multilevel"/>
    <w:tmpl w:val="8A1A95D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F526974"/>
    <w:multiLevelType w:val="hybridMultilevel"/>
    <w:tmpl w:val="010CA96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007143E"/>
    <w:multiLevelType w:val="hybridMultilevel"/>
    <w:tmpl w:val="E21A7C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30674E8"/>
    <w:multiLevelType w:val="hybridMultilevel"/>
    <w:tmpl w:val="75326D7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3E61558"/>
    <w:multiLevelType w:val="hybridMultilevel"/>
    <w:tmpl w:val="23249B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5CC7778"/>
    <w:multiLevelType w:val="hybridMultilevel"/>
    <w:tmpl w:val="A81A9778"/>
    <w:lvl w:ilvl="0" w:tplc="69E051FC">
      <w:start w:val="1"/>
      <w:numFmt w:val="lowerLetter"/>
      <w:lvlText w:val="%1)"/>
      <w:lvlJc w:val="left"/>
      <w:pPr>
        <w:ind w:left="720" w:hanging="360"/>
      </w:pPr>
      <w:rPr>
        <w:rFonts w:asciiTheme="minorHAnsi" w:eastAsia="Arial" w:hAnsiTheme="minorHAnsi" w:cs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A991828"/>
    <w:multiLevelType w:val="multilevel"/>
    <w:tmpl w:val="5BCC2DB4"/>
    <w:lvl w:ilvl="0">
      <w:start w:val="5"/>
      <w:numFmt w:val="decimal"/>
      <w:lvlText w:val="%1"/>
      <w:lvlJc w:val="left"/>
      <w:pPr>
        <w:ind w:left="360" w:hanging="360"/>
      </w:pPr>
      <w:rPr>
        <w:rFonts w:hint="default"/>
      </w:rPr>
    </w:lvl>
    <w:lvl w:ilvl="1">
      <w:start w:val="1"/>
      <w:numFmt w:val="lowerLetter"/>
      <w:lvlText w:val="%2)"/>
      <w:lvlJc w:val="left"/>
      <w:pPr>
        <w:ind w:left="360" w:hanging="360"/>
      </w:pPr>
      <w:rPr>
        <w:rFonts w:ascii="Arial" w:eastAsia="Arial" w:hAnsi="Arial" w:cs="Arial"/>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D2A0EC3"/>
    <w:multiLevelType w:val="hybridMultilevel"/>
    <w:tmpl w:val="616CC1A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F925F03"/>
    <w:multiLevelType w:val="hybridMultilevel"/>
    <w:tmpl w:val="A52AD4C8"/>
    <w:lvl w:ilvl="0" w:tplc="08090019">
      <w:start w:val="1"/>
      <w:numFmt w:val="lowerLetter"/>
      <w:lvlText w:val="%1."/>
      <w:lvlJc w:val="left"/>
      <w:pPr>
        <w:ind w:left="832" w:hanging="360"/>
      </w:pPr>
    </w:lvl>
    <w:lvl w:ilvl="1" w:tplc="08090019" w:tentative="1">
      <w:start w:val="1"/>
      <w:numFmt w:val="lowerLetter"/>
      <w:lvlText w:val="%2."/>
      <w:lvlJc w:val="left"/>
      <w:pPr>
        <w:ind w:left="1552" w:hanging="360"/>
      </w:pPr>
    </w:lvl>
    <w:lvl w:ilvl="2" w:tplc="0809001B" w:tentative="1">
      <w:start w:val="1"/>
      <w:numFmt w:val="lowerRoman"/>
      <w:lvlText w:val="%3."/>
      <w:lvlJc w:val="right"/>
      <w:pPr>
        <w:ind w:left="2272" w:hanging="180"/>
      </w:pPr>
    </w:lvl>
    <w:lvl w:ilvl="3" w:tplc="0809000F" w:tentative="1">
      <w:start w:val="1"/>
      <w:numFmt w:val="decimal"/>
      <w:lvlText w:val="%4."/>
      <w:lvlJc w:val="left"/>
      <w:pPr>
        <w:ind w:left="2992" w:hanging="360"/>
      </w:pPr>
    </w:lvl>
    <w:lvl w:ilvl="4" w:tplc="08090019" w:tentative="1">
      <w:start w:val="1"/>
      <w:numFmt w:val="lowerLetter"/>
      <w:lvlText w:val="%5."/>
      <w:lvlJc w:val="left"/>
      <w:pPr>
        <w:ind w:left="3712" w:hanging="360"/>
      </w:pPr>
    </w:lvl>
    <w:lvl w:ilvl="5" w:tplc="0809001B" w:tentative="1">
      <w:start w:val="1"/>
      <w:numFmt w:val="lowerRoman"/>
      <w:lvlText w:val="%6."/>
      <w:lvlJc w:val="right"/>
      <w:pPr>
        <w:ind w:left="4432" w:hanging="180"/>
      </w:pPr>
    </w:lvl>
    <w:lvl w:ilvl="6" w:tplc="0809000F" w:tentative="1">
      <w:start w:val="1"/>
      <w:numFmt w:val="decimal"/>
      <w:lvlText w:val="%7."/>
      <w:lvlJc w:val="left"/>
      <w:pPr>
        <w:ind w:left="5152" w:hanging="360"/>
      </w:pPr>
    </w:lvl>
    <w:lvl w:ilvl="7" w:tplc="08090019" w:tentative="1">
      <w:start w:val="1"/>
      <w:numFmt w:val="lowerLetter"/>
      <w:lvlText w:val="%8."/>
      <w:lvlJc w:val="left"/>
      <w:pPr>
        <w:ind w:left="5872" w:hanging="360"/>
      </w:pPr>
    </w:lvl>
    <w:lvl w:ilvl="8" w:tplc="0809001B" w:tentative="1">
      <w:start w:val="1"/>
      <w:numFmt w:val="lowerRoman"/>
      <w:lvlText w:val="%9."/>
      <w:lvlJc w:val="right"/>
      <w:pPr>
        <w:ind w:left="6592" w:hanging="180"/>
      </w:pPr>
    </w:lvl>
  </w:abstractNum>
  <w:abstractNum w:abstractNumId="27" w15:restartNumberingAfterBreak="0">
    <w:nsid w:val="5C1F64EF"/>
    <w:multiLevelType w:val="hybridMultilevel"/>
    <w:tmpl w:val="CB8A113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E704351"/>
    <w:multiLevelType w:val="hybridMultilevel"/>
    <w:tmpl w:val="D214066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2C32F3F"/>
    <w:multiLevelType w:val="hybridMultilevel"/>
    <w:tmpl w:val="3322FA9C"/>
    <w:lvl w:ilvl="0" w:tplc="E2EAD698">
      <w:start w:val="1"/>
      <w:numFmt w:val="lowerLetter"/>
      <w:lvlText w:val="%1)"/>
      <w:lvlJc w:val="left"/>
      <w:pPr>
        <w:ind w:left="1192" w:hanging="360"/>
      </w:pPr>
      <w:rPr>
        <w:rFonts w:ascii="Arial" w:eastAsia="Arial" w:hAnsi="Arial" w:cs="Arial"/>
        <w:w w:val="100"/>
        <w:sz w:val="22"/>
        <w:szCs w:val="22"/>
        <w:lang w:val="en-GB" w:eastAsia="en-GB" w:bidi="en-GB"/>
      </w:rPr>
    </w:lvl>
    <w:lvl w:ilvl="1" w:tplc="B93E05B0">
      <w:start w:val="1"/>
      <w:numFmt w:val="lowerRoman"/>
      <w:lvlText w:val="%2."/>
      <w:lvlJc w:val="left"/>
      <w:pPr>
        <w:ind w:left="1552" w:hanging="483"/>
      </w:pPr>
      <w:rPr>
        <w:rFonts w:ascii="Arial" w:eastAsia="Arial" w:hAnsi="Arial" w:cs="Arial" w:hint="default"/>
        <w:b/>
        <w:bCs/>
        <w:spacing w:val="0"/>
        <w:w w:val="100"/>
        <w:sz w:val="22"/>
        <w:szCs w:val="22"/>
        <w:lang w:val="en-GB" w:eastAsia="en-GB" w:bidi="en-GB"/>
      </w:rPr>
    </w:lvl>
    <w:lvl w:ilvl="2" w:tplc="9272B646">
      <w:start w:val="1"/>
      <w:numFmt w:val="lowerLetter"/>
      <w:lvlText w:val="%3)"/>
      <w:lvlJc w:val="left"/>
      <w:pPr>
        <w:ind w:left="1552" w:hanging="360"/>
      </w:pPr>
      <w:rPr>
        <w:rFonts w:ascii="Arial" w:eastAsia="Arial" w:hAnsi="Arial" w:cs="Arial" w:hint="default"/>
        <w:spacing w:val="-1"/>
        <w:w w:val="100"/>
        <w:sz w:val="22"/>
        <w:szCs w:val="22"/>
        <w:lang w:val="en-GB" w:eastAsia="en-GB" w:bidi="en-GB"/>
      </w:rPr>
    </w:lvl>
    <w:lvl w:ilvl="3" w:tplc="48EAB73A">
      <w:numFmt w:val="bullet"/>
      <w:lvlText w:val="•"/>
      <w:lvlJc w:val="left"/>
      <w:pPr>
        <w:ind w:left="3570" w:hanging="360"/>
      </w:pPr>
      <w:rPr>
        <w:rFonts w:hint="default"/>
        <w:lang w:val="en-GB" w:eastAsia="en-GB" w:bidi="en-GB"/>
      </w:rPr>
    </w:lvl>
    <w:lvl w:ilvl="4" w:tplc="BCC6872A">
      <w:numFmt w:val="bullet"/>
      <w:lvlText w:val="•"/>
      <w:lvlJc w:val="left"/>
      <w:pPr>
        <w:ind w:left="4575" w:hanging="360"/>
      </w:pPr>
      <w:rPr>
        <w:rFonts w:hint="default"/>
        <w:lang w:val="en-GB" w:eastAsia="en-GB" w:bidi="en-GB"/>
      </w:rPr>
    </w:lvl>
    <w:lvl w:ilvl="5" w:tplc="E1E4A8A4">
      <w:numFmt w:val="bullet"/>
      <w:lvlText w:val="•"/>
      <w:lvlJc w:val="left"/>
      <w:pPr>
        <w:ind w:left="5580" w:hanging="360"/>
      </w:pPr>
      <w:rPr>
        <w:rFonts w:hint="default"/>
        <w:lang w:val="en-GB" w:eastAsia="en-GB" w:bidi="en-GB"/>
      </w:rPr>
    </w:lvl>
    <w:lvl w:ilvl="6" w:tplc="185022F6">
      <w:numFmt w:val="bullet"/>
      <w:lvlText w:val="•"/>
      <w:lvlJc w:val="left"/>
      <w:pPr>
        <w:ind w:left="6585" w:hanging="360"/>
      </w:pPr>
      <w:rPr>
        <w:rFonts w:hint="default"/>
        <w:lang w:val="en-GB" w:eastAsia="en-GB" w:bidi="en-GB"/>
      </w:rPr>
    </w:lvl>
    <w:lvl w:ilvl="7" w:tplc="B1489296">
      <w:numFmt w:val="bullet"/>
      <w:lvlText w:val="•"/>
      <w:lvlJc w:val="left"/>
      <w:pPr>
        <w:ind w:left="7590" w:hanging="360"/>
      </w:pPr>
      <w:rPr>
        <w:rFonts w:hint="default"/>
        <w:lang w:val="en-GB" w:eastAsia="en-GB" w:bidi="en-GB"/>
      </w:rPr>
    </w:lvl>
    <w:lvl w:ilvl="8" w:tplc="2710DF1A">
      <w:numFmt w:val="bullet"/>
      <w:lvlText w:val="•"/>
      <w:lvlJc w:val="left"/>
      <w:pPr>
        <w:ind w:left="8596" w:hanging="360"/>
      </w:pPr>
      <w:rPr>
        <w:rFonts w:hint="default"/>
        <w:lang w:val="en-GB" w:eastAsia="en-GB" w:bidi="en-GB"/>
      </w:rPr>
    </w:lvl>
  </w:abstractNum>
  <w:abstractNum w:abstractNumId="30" w15:restartNumberingAfterBreak="0">
    <w:nsid w:val="6A79723F"/>
    <w:multiLevelType w:val="hybridMultilevel"/>
    <w:tmpl w:val="A9E8A72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C6A5A56"/>
    <w:multiLevelType w:val="hybridMultilevel"/>
    <w:tmpl w:val="B51EC4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F61199E"/>
    <w:multiLevelType w:val="hybridMultilevel"/>
    <w:tmpl w:val="BCFA6D8A"/>
    <w:lvl w:ilvl="0" w:tplc="A44CA9C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709B420B"/>
    <w:multiLevelType w:val="hybridMultilevel"/>
    <w:tmpl w:val="7FBCEDA8"/>
    <w:lvl w:ilvl="0" w:tplc="FFFFFFF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4" w15:restartNumberingAfterBreak="0">
    <w:nsid w:val="70DC75C7"/>
    <w:multiLevelType w:val="multilevel"/>
    <w:tmpl w:val="8A1A95D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58C4CB7"/>
    <w:multiLevelType w:val="hybridMultilevel"/>
    <w:tmpl w:val="3C12FCE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6950616"/>
    <w:multiLevelType w:val="hybridMultilevel"/>
    <w:tmpl w:val="A7F4A5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E2E7238"/>
    <w:multiLevelType w:val="hybridMultilevel"/>
    <w:tmpl w:val="5EECDFF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9"/>
  </w:num>
  <w:num w:numId="2">
    <w:abstractNumId w:val="26"/>
  </w:num>
  <w:num w:numId="3">
    <w:abstractNumId w:val="21"/>
  </w:num>
  <w:num w:numId="4">
    <w:abstractNumId w:val="36"/>
  </w:num>
  <w:num w:numId="5">
    <w:abstractNumId w:val="1"/>
  </w:num>
  <w:num w:numId="6">
    <w:abstractNumId w:val="17"/>
  </w:num>
  <w:num w:numId="7">
    <w:abstractNumId w:val="4"/>
  </w:num>
  <w:num w:numId="8">
    <w:abstractNumId w:val="32"/>
  </w:num>
  <w:num w:numId="9">
    <w:abstractNumId w:val="19"/>
  </w:num>
  <w:num w:numId="10">
    <w:abstractNumId w:val="10"/>
  </w:num>
  <w:num w:numId="1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num>
  <w:num w:numId="13">
    <w:abstractNumId w:val="35"/>
  </w:num>
  <w:num w:numId="14">
    <w:abstractNumId w:val="31"/>
  </w:num>
  <w:num w:numId="15">
    <w:abstractNumId w:val="28"/>
  </w:num>
  <w:num w:numId="16">
    <w:abstractNumId w:val="8"/>
  </w:num>
  <w:num w:numId="17">
    <w:abstractNumId w:val="20"/>
  </w:num>
  <w:num w:numId="18">
    <w:abstractNumId w:val="27"/>
  </w:num>
  <w:num w:numId="19">
    <w:abstractNumId w:val="12"/>
  </w:num>
  <w:num w:numId="20">
    <w:abstractNumId w:val="3"/>
  </w:num>
  <w:num w:numId="21">
    <w:abstractNumId w:val="25"/>
  </w:num>
  <w:num w:numId="22">
    <w:abstractNumId w:val="30"/>
  </w:num>
  <w:num w:numId="23">
    <w:abstractNumId w:val="22"/>
  </w:num>
  <w:num w:numId="24">
    <w:abstractNumId w:val="16"/>
  </w:num>
  <w:num w:numId="25">
    <w:abstractNumId w:val="34"/>
  </w:num>
  <w:num w:numId="26">
    <w:abstractNumId w:val="24"/>
  </w:num>
  <w:num w:numId="27">
    <w:abstractNumId w:val="9"/>
  </w:num>
  <w:num w:numId="28">
    <w:abstractNumId w:val="18"/>
  </w:num>
  <w:num w:numId="29">
    <w:abstractNumId w:val="14"/>
  </w:num>
  <w:num w:numId="30">
    <w:abstractNumId w:val="6"/>
  </w:num>
  <w:num w:numId="31">
    <w:abstractNumId w:val="2"/>
  </w:num>
  <w:num w:numId="32">
    <w:abstractNumId w:val="11"/>
  </w:num>
  <w:num w:numId="33">
    <w:abstractNumId w:val="23"/>
  </w:num>
  <w:num w:numId="34">
    <w:abstractNumId w:val="5"/>
  </w:num>
  <w:num w:numId="35">
    <w:abstractNumId w:val="0"/>
  </w:num>
  <w:num w:numId="36">
    <w:abstractNumId w:val="13"/>
  </w:num>
  <w:num w:numId="37">
    <w:abstractNumId w:val="37"/>
  </w:num>
  <w:num w:numId="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838"/>
    <w:rsid w:val="0000520B"/>
    <w:rsid w:val="00016696"/>
    <w:rsid w:val="000210F4"/>
    <w:rsid w:val="000232FF"/>
    <w:rsid w:val="000263B4"/>
    <w:rsid w:val="000279C3"/>
    <w:rsid w:val="000345BB"/>
    <w:rsid w:val="00035DC2"/>
    <w:rsid w:val="0003733B"/>
    <w:rsid w:val="00037BF7"/>
    <w:rsid w:val="00037D85"/>
    <w:rsid w:val="00040E6E"/>
    <w:rsid w:val="0004132B"/>
    <w:rsid w:val="000427FD"/>
    <w:rsid w:val="00044185"/>
    <w:rsid w:val="0005028C"/>
    <w:rsid w:val="00060A8F"/>
    <w:rsid w:val="00063A0A"/>
    <w:rsid w:val="00070AA3"/>
    <w:rsid w:val="00071E1F"/>
    <w:rsid w:val="0007205A"/>
    <w:rsid w:val="00074232"/>
    <w:rsid w:val="000800A5"/>
    <w:rsid w:val="000836D5"/>
    <w:rsid w:val="00084117"/>
    <w:rsid w:val="00084526"/>
    <w:rsid w:val="00085CB7"/>
    <w:rsid w:val="000909A1"/>
    <w:rsid w:val="000909AB"/>
    <w:rsid w:val="00094D06"/>
    <w:rsid w:val="00097E70"/>
    <w:rsid w:val="000A3F6D"/>
    <w:rsid w:val="000A575C"/>
    <w:rsid w:val="000A7D84"/>
    <w:rsid w:val="000B27C2"/>
    <w:rsid w:val="000D004B"/>
    <w:rsid w:val="000D3617"/>
    <w:rsid w:val="000D3AAD"/>
    <w:rsid w:val="000D5EB7"/>
    <w:rsid w:val="000D69C8"/>
    <w:rsid w:val="000E1DF7"/>
    <w:rsid w:val="000E300B"/>
    <w:rsid w:val="000E57ED"/>
    <w:rsid w:val="000F4997"/>
    <w:rsid w:val="000F5005"/>
    <w:rsid w:val="000F7B8F"/>
    <w:rsid w:val="00112040"/>
    <w:rsid w:val="00112CB2"/>
    <w:rsid w:val="001151EB"/>
    <w:rsid w:val="00116FA5"/>
    <w:rsid w:val="001242E0"/>
    <w:rsid w:val="00124C2A"/>
    <w:rsid w:val="001273DD"/>
    <w:rsid w:val="00132488"/>
    <w:rsid w:val="00134B11"/>
    <w:rsid w:val="00135177"/>
    <w:rsid w:val="00136EA2"/>
    <w:rsid w:val="00142548"/>
    <w:rsid w:val="0014483D"/>
    <w:rsid w:val="00145054"/>
    <w:rsid w:val="00146D9E"/>
    <w:rsid w:val="001502CB"/>
    <w:rsid w:val="001552C0"/>
    <w:rsid w:val="0015607D"/>
    <w:rsid w:val="00156B57"/>
    <w:rsid w:val="00156C17"/>
    <w:rsid w:val="00157460"/>
    <w:rsid w:val="00160B79"/>
    <w:rsid w:val="00163946"/>
    <w:rsid w:val="00165B9E"/>
    <w:rsid w:val="001667F7"/>
    <w:rsid w:val="00172D69"/>
    <w:rsid w:val="001810E3"/>
    <w:rsid w:val="001907CA"/>
    <w:rsid w:val="00191B8B"/>
    <w:rsid w:val="00197D88"/>
    <w:rsid w:val="001A0820"/>
    <w:rsid w:val="001A1743"/>
    <w:rsid w:val="001A38B5"/>
    <w:rsid w:val="001A565E"/>
    <w:rsid w:val="001A5AA9"/>
    <w:rsid w:val="001A7D36"/>
    <w:rsid w:val="001B61B8"/>
    <w:rsid w:val="001C0471"/>
    <w:rsid w:val="001C085D"/>
    <w:rsid w:val="001C1C18"/>
    <w:rsid w:val="001C5663"/>
    <w:rsid w:val="001D2CB9"/>
    <w:rsid w:val="001D4622"/>
    <w:rsid w:val="001E1AA8"/>
    <w:rsid w:val="001E33C8"/>
    <w:rsid w:val="001F2D63"/>
    <w:rsid w:val="001F471D"/>
    <w:rsid w:val="001F6F96"/>
    <w:rsid w:val="00202BDF"/>
    <w:rsid w:val="00205281"/>
    <w:rsid w:val="00206176"/>
    <w:rsid w:val="00210E02"/>
    <w:rsid w:val="00211A7D"/>
    <w:rsid w:val="002146B1"/>
    <w:rsid w:val="00217CFF"/>
    <w:rsid w:val="00220214"/>
    <w:rsid w:val="002270B2"/>
    <w:rsid w:val="00230FA9"/>
    <w:rsid w:val="00235497"/>
    <w:rsid w:val="00241E08"/>
    <w:rsid w:val="00255518"/>
    <w:rsid w:val="002653B9"/>
    <w:rsid w:val="002657B1"/>
    <w:rsid w:val="002703F1"/>
    <w:rsid w:val="002728FC"/>
    <w:rsid w:val="002737C6"/>
    <w:rsid w:val="00281F1C"/>
    <w:rsid w:val="00283DC5"/>
    <w:rsid w:val="002858E7"/>
    <w:rsid w:val="0029091D"/>
    <w:rsid w:val="00291FEE"/>
    <w:rsid w:val="00294CF6"/>
    <w:rsid w:val="002977DE"/>
    <w:rsid w:val="002A1A7F"/>
    <w:rsid w:val="002A2AEB"/>
    <w:rsid w:val="002A4070"/>
    <w:rsid w:val="002A7AF8"/>
    <w:rsid w:val="002B1115"/>
    <w:rsid w:val="002B40C8"/>
    <w:rsid w:val="002C25DE"/>
    <w:rsid w:val="002C2B18"/>
    <w:rsid w:val="002D122E"/>
    <w:rsid w:val="002D7C99"/>
    <w:rsid w:val="002E0B62"/>
    <w:rsid w:val="002E376E"/>
    <w:rsid w:val="002E43B8"/>
    <w:rsid w:val="002E4FF1"/>
    <w:rsid w:val="002F243E"/>
    <w:rsid w:val="002F2570"/>
    <w:rsid w:val="002F360F"/>
    <w:rsid w:val="002F7C49"/>
    <w:rsid w:val="003037C8"/>
    <w:rsid w:val="00311A61"/>
    <w:rsid w:val="0031732C"/>
    <w:rsid w:val="00323271"/>
    <w:rsid w:val="00330DD8"/>
    <w:rsid w:val="00334D48"/>
    <w:rsid w:val="0034155E"/>
    <w:rsid w:val="00345F73"/>
    <w:rsid w:val="003635A3"/>
    <w:rsid w:val="003668B9"/>
    <w:rsid w:val="00387FE8"/>
    <w:rsid w:val="00393416"/>
    <w:rsid w:val="00393B4E"/>
    <w:rsid w:val="00394076"/>
    <w:rsid w:val="003A6936"/>
    <w:rsid w:val="003A76EE"/>
    <w:rsid w:val="003A7AB8"/>
    <w:rsid w:val="003B1942"/>
    <w:rsid w:val="003B37D1"/>
    <w:rsid w:val="003B44CB"/>
    <w:rsid w:val="003B53F3"/>
    <w:rsid w:val="003B6730"/>
    <w:rsid w:val="003B79C4"/>
    <w:rsid w:val="003C22AF"/>
    <w:rsid w:val="003C30D0"/>
    <w:rsid w:val="003C5B5D"/>
    <w:rsid w:val="003D1221"/>
    <w:rsid w:val="003D2E64"/>
    <w:rsid w:val="003D66CA"/>
    <w:rsid w:val="003D68C8"/>
    <w:rsid w:val="003D76F7"/>
    <w:rsid w:val="003E1A9B"/>
    <w:rsid w:val="003E1CD8"/>
    <w:rsid w:val="003E338F"/>
    <w:rsid w:val="003F4756"/>
    <w:rsid w:val="003F7461"/>
    <w:rsid w:val="003F7AF6"/>
    <w:rsid w:val="004031A6"/>
    <w:rsid w:val="00407121"/>
    <w:rsid w:val="00407DC5"/>
    <w:rsid w:val="004152FE"/>
    <w:rsid w:val="00420C96"/>
    <w:rsid w:val="00421289"/>
    <w:rsid w:val="00430E21"/>
    <w:rsid w:val="00432EFD"/>
    <w:rsid w:val="00433153"/>
    <w:rsid w:val="00435784"/>
    <w:rsid w:val="004427CD"/>
    <w:rsid w:val="00443151"/>
    <w:rsid w:val="00443AB4"/>
    <w:rsid w:val="00443B77"/>
    <w:rsid w:val="00445DEF"/>
    <w:rsid w:val="0044790E"/>
    <w:rsid w:val="00455C02"/>
    <w:rsid w:val="00462748"/>
    <w:rsid w:val="00467D41"/>
    <w:rsid w:val="004705FE"/>
    <w:rsid w:val="004713FE"/>
    <w:rsid w:val="0048340E"/>
    <w:rsid w:val="004839E4"/>
    <w:rsid w:val="00486901"/>
    <w:rsid w:val="004912F3"/>
    <w:rsid w:val="00492834"/>
    <w:rsid w:val="00494C74"/>
    <w:rsid w:val="00497360"/>
    <w:rsid w:val="004A00D2"/>
    <w:rsid w:val="004A0CA3"/>
    <w:rsid w:val="004A6673"/>
    <w:rsid w:val="004B0213"/>
    <w:rsid w:val="004B12B7"/>
    <w:rsid w:val="004B581B"/>
    <w:rsid w:val="004B6912"/>
    <w:rsid w:val="004C267D"/>
    <w:rsid w:val="004C2927"/>
    <w:rsid w:val="004C57A1"/>
    <w:rsid w:val="004C61E0"/>
    <w:rsid w:val="004D1CEB"/>
    <w:rsid w:val="004D31F0"/>
    <w:rsid w:val="004D5426"/>
    <w:rsid w:val="004E547E"/>
    <w:rsid w:val="004E7600"/>
    <w:rsid w:val="004F3895"/>
    <w:rsid w:val="004F452A"/>
    <w:rsid w:val="004F6DD9"/>
    <w:rsid w:val="005041BA"/>
    <w:rsid w:val="0050557A"/>
    <w:rsid w:val="005128E2"/>
    <w:rsid w:val="00522B87"/>
    <w:rsid w:val="0052397C"/>
    <w:rsid w:val="00526D97"/>
    <w:rsid w:val="00530EAC"/>
    <w:rsid w:val="005331B6"/>
    <w:rsid w:val="00533D49"/>
    <w:rsid w:val="005346D4"/>
    <w:rsid w:val="00544E2E"/>
    <w:rsid w:val="00545BA3"/>
    <w:rsid w:val="0056286E"/>
    <w:rsid w:val="005735D1"/>
    <w:rsid w:val="005820B6"/>
    <w:rsid w:val="00593B7A"/>
    <w:rsid w:val="005A0571"/>
    <w:rsid w:val="005A1268"/>
    <w:rsid w:val="005A2883"/>
    <w:rsid w:val="005A35FB"/>
    <w:rsid w:val="005A6C81"/>
    <w:rsid w:val="005A6F1F"/>
    <w:rsid w:val="005A7203"/>
    <w:rsid w:val="005A767C"/>
    <w:rsid w:val="005B3120"/>
    <w:rsid w:val="005C49D5"/>
    <w:rsid w:val="005C58F3"/>
    <w:rsid w:val="005C5C7B"/>
    <w:rsid w:val="005C6886"/>
    <w:rsid w:val="005C71C2"/>
    <w:rsid w:val="005D1EA7"/>
    <w:rsid w:val="005D2172"/>
    <w:rsid w:val="005D512B"/>
    <w:rsid w:val="005D6D12"/>
    <w:rsid w:val="005E3295"/>
    <w:rsid w:val="005F1E74"/>
    <w:rsid w:val="005F32CC"/>
    <w:rsid w:val="00601388"/>
    <w:rsid w:val="00603301"/>
    <w:rsid w:val="00604101"/>
    <w:rsid w:val="006078BF"/>
    <w:rsid w:val="00612AA0"/>
    <w:rsid w:val="00621CBC"/>
    <w:rsid w:val="006257EE"/>
    <w:rsid w:val="006353EB"/>
    <w:rsid w:val="006454A9"/>
    <w:rsid w:val="00645651"/>
    <w:rsid w:val="00646A59"/>
    <w:rsid w:val="006566C8"/>
    <w:rsid w:val="0065698C"/>
    <w:rsid w:val="00660087"/>
    <w:rsid w:val="006660E7"/>
    <w:rsid w:val="00667E78"/>
    <w:rsid w:val="00670F63"/>
    <w:rsid w:val="006719E7"/>
    <w:rsid w:val="006729E9"/>
    <w:rsid w:val="00681783"/>
    <w:rsid w:val="00681880"/>
    <w:rsid w:val="006847BF"/>
    <w:rsid w:val="0068674D"/>
    <w:rsid w:val="0069085A"/>
    <w:rsid w:val="00694391"/>
    <w:rsid w:val="006953B8"/>
    <w:rsid w:val="00696702"/>
    <w:rsid w:val="006A4E47"/>
    <w:rsid w:val="006A6C5A"/>
    <w:rsid w:val="006B0B6B"/>
    <w:rsid w:val="006B0C53"/>
    <w:rsid w:val="006B3E14"/>
    <w:rsid w:val="006C3F8B"/>
    <w:rsid w:val="006D7F99"/>
    <w:rsid w:val="006E2FA3"/>
    <w:rsid w:val="006E47E4"/>
    <w:rsid w:val="006E6D00"/>
    <w:rsid w:val="006F2048"/>
    <w:rsid w:val="006F4FCC"/>
    <w:rsid w:val="00702E03"/>
    <w:rsid w:val="0070683A"/>
    <w:rsid w:val="00715356"/>
    <w:rsid w:val="00722926"/>
    <w:rsid w:val="007266E7"/>
    <w:rsid w:val="00733F86"/>
    <w:rsid w:val="00740AF4"/>
    <w:rsid w:val="00743969"/>
    <w:rsid w:val="007452E1"/>
    <w:rsid w:val="00746838"/>
    <w:rsid w:val="007514EF"/>
    <w:rsid w:val="00751F59"/>
    <w:rsid w:val="007548AF"/>
    <w:rsid w:val="0075507A"/>
    <w:rsid w:val="007553BA"/>
    <w:rsid w:val="007555BC"/>
    <w:rsid w:val="00762416"/>
    <w:rsid w:val="00764D28"/>
    <w:rsid w:val="0076519B"/>
    <w:rsid w:val="00772A79"/>
    <w:rsid w:val="00774478"/>
    <w:rsid w:val="00781B02"/>
    <w:rsid w:val="007825B8"/>
    <w:rsid w:val="007856DC"/>
    <w:rsid w:val="007905DB"/>
    <w:rsid w:val="007A45E7"/>
    <w:rsid w:val="007B3B3F"/>
    <w:rsid w:val="007B6B56"/>
    <w:rsid w:val="007B6B93"/>
    <w:rsid w:val="007C3F14"/>
    <w:rsid w:val="007C41EE"/>
    <w:rsid w:val="007C4A61"/>
    <w:rsid w:val="007C7B11"/>
    <w:rsid w:val="007D60F2"/>
    <w:rsid w:val="007E2D07"/>
    <w:rsid w:val="007E34A9"/>
    <w:rsid w:val="007E7031"/>
    <w:rsid w:val="007E7954"/>
    <w:rsid w:val="007E7FFD"/>
    <w:rsid w:val="007F2928"/>
    <w:rsid w:val="007F5B78"/>
    <w:rsid w:val="00810DA7"/>
    <w:rsid w:val="008142FF"/>
    <w:rsid w:val="0081676D"/>
    <w:rsid w:val="00817FC4"/>
    <w:rsid w:val="00822AB9"/>
    <w:rsid w:val="008269CC"/>
    <w:rsid w:val="008302A6"/>
    <w:rsid w:val="00830853"/>
    <w:rsid w:val="00833DCF"/>
    <w:rsid w:val="00835C39"/>
    <w:rsid w:val="00846F77"/>
    <w:rsid w:val="00852B28"/>
    <w:rsid w:val="00853169"/>
    <w:rsid w:val="008536A1"/>
    <w:rsid w:val="008553AD"/>
    <w:rsid w:val="008613B0"/>
    <w:rsid w:val="0086324B"/>
    <w:rsid w:val="00863E38"/>
    <w:rsid w:val="00871358"/>
    <w:rsid w:val="00874FE4"/>
    <w:rsid w:val="00881EBC"/>
    <w:rsid w:val="00886A3C"/>
    <w:rsid w:val="00891585"/>
    <w:rsid w:val="0089724E"/>
    <w:rsid w:val="00897EE8"/>
    <w:rsid w:val="008A38C0"/>
    <w:rsid w:val="008B35AE"/>
    <w:rsid w:val="008B4D56"/>
    <w:rsid w:val="008B5258"/>
    <w:rsid w:val="008B6A69"/>
    <w:rsid w:val="008C138D"/>
    <w:rsid w:val="008C5F0C"/>
    <w:rsid w:val="008D1C3D"/>
    <w:rsid w:val="008D7610"/>
    <w:rsid w:val="008E7A60"/>
    <w:rsid w:val="008E7E19"/>
    <w:rsid w:val="008F197A"/>
    <w:rsid w:val="00903A9F"/>
    <w:rsid w:val="00905E4D"/>
    <w:rsid w:val="0091287B"/>
    <w:rsid w:val="009134B5"/>
    <w:rsid w:val="00913B72"/>
    <w:rsid w:val="00915A10"/>
    <w:rsid w:val="00916429"/>
    <w:rsid w:val="00916D0C"/>
    <w:rsid w:val="00917286"/>
    <w:rsid w:val="00921394"/>
    <w:rsid w:val="00923338"/>
    <w:rsid w:val="00924617"/>
    <w:rsid w:val="00924A36"/>
    <w:rsid w:val="00925207"/>
    <w:rsid w:val="009266B0"/>
    <w:rsid w:val="009273EC"/>
    <w:rsid w:val="00930B74"/>
    <w:rsid w:val="009322C3"/>
    <w:rsid w:val="009335E8"/>
    <w:rsid w:val="009339CC"/>
    <w:rsid w:val="00934DCA"/>
    <w:rsid w:val="00935822"/>
    <w:rsid w:val="00940016"/>
    <w:rsid w:val="00941BA3"/>
    <w:rsid w:val="00946E94"/>
    <w:rsid w:val="009526DA"/>
    <w:rsid w:val="00962573"/>
    <w:rsid w:val="00962EFC"/>
    <w:rsid w:val="00963522"/>
    <w:rsid w:val="00966EE7"/>
    <w:rsid w:val="00972E47"/>
    <w:rsid w:val="009809E2"/>
    <w:rsid w:val="00981EA5"/>
    <w:rsid w:val="00991DF8"/>
    <w:rsid w:val="00994804"/>
    <w:rsid w:val="009A2BC5"/>
    <w:rsid w:val="009A699B"/>
    <w:rsid w:val="009A7AE8"/>
    <w:rsid w:val="009B00B2"/>
    <w:rsid w:val="009B523B"/>
    <w:rsid w:val="009B6E2E"/>
    <w:rsid w:val="009C1ACD"/>
    <w:rsid w:val="009D7F8F"/>
    <w:rsid w:val="009E171A"/>
    <w:rsid w:val="009E1DCF"/>
    <w:rsid w:val="009F23A8"/>
    <w:rsid w:val="00A00075"/>
    <w:rsid w:val="00A12BD6"/>
    <w:rsid w:val="00A15690"/>
    <w:rsid w:val="00A3185A"/>
    <w:rsid w:val="00A34F49"/>
    <w:rsid w:val="00A35C9C"/>
    <w:rsid w:val="00A36E84"/>
    <w:rsid w:val="00A411E3"/>
    <w:rsid w:val="00A41725"/>
    <w:rsid w:val="00A42794"/>
    <w:rsid w:val="00A45BEA"/>
    <w:rsid w:val="00A46D97"/>
    <w:rsid w:val="00A57318"/>
    <w:rsid w:val="00A57DAB"/>
    <w:rsid w:val="00A633F4"/>
    <w:rsid w:val="00A6553C"/>
    <w:rsid w:val="00A72A44"/>
    <w:rsid w:val="00A752BF"/>
    <w:rsid w:val="00A84221"/>
    <w:rsid w:val="00A918CD"/>
    <w:rsid w:val="00A95084"/>
    <w:rsid w:val="00AA2589"/>
    <w:rsid w:val="00AA2D6D"/>
    <w:rsid w:val="00AB0272"/>
    <w:rsid w:val="00AB1B33"/>
    <w:rsid w:val="00AB3C7D"/>
    <w:rsid w:val="00AE4074"/>
    <w:rsid w:val="00AE6F70"/>
    <w:rsid w:val="00AF027C"/>
    <w:rsid w:val="00AF5081"/>
    <w:rsid w:val="00AF5845"/>
    <w:rsid w:val="00B117F2"/>
    <w:rsid w:val="00B14D5D"/>
    <w:rsid w:val="00B27EC0"/>
    <w:rsid w:val="00B34ED7"/>
    <w:rsid w:val="00B365C8"/>
    <w:rsid w:val="00B371B6"/>
    <w:rsid w:val="00B42175"/>
    <w:rsid w:val="00B42B04"/>
    <w:rsid w:val="00B433AC"/>
    <w:rsid w:val="00B453A7"/>
    <w:rsid w:val="00B466F5"/>
    <w:rsid w:val="00B5262E"/>
    <w:rsid w:val="00B64E0E"/>
    <w:rsid w:val="00B65E2C"/>
    <w:rsid w:val="00B81EC9"/>
    <w:rsid w:val="00B828F2"/>
    <w:rsid w:val="00B85438"/>
    <w:rsid w:val="00B9256E"/>
    <w:rsid w:val="00BA34B0"/>
    <w:rsid w:val="00BA36DB"/>
    <w:rsid w:val="00BA3D37"/>
    <w:rsid w:val="00BA7DDA"/>
    <w:rsid w:val="00BB1BEC"/>
    <w:rsid w:val="00BB2702"/>
    <w:rsid w:val="00BB3EBB"/>
    <w:rsid w:val="00BC4067"/>
    <w:rsid w:val="00BC6715"/>
    <w:rsid w:val="00BC6C46"/>
    <w:rsid w:val="00BD7169"/>
    <w:rsid w:val="00BE047A"/>
    <w:rsid w:val="00BE0E6D"/>
    <w:rsid w:val="00BE38F7"/>
    <w:rsid w:val="00BE5D28"/>
    <w:rsid w:val="00BE7849"/>
    <w:rsid w:val="00BE7977"/>
    <w:rsid w:val="00BF7AF8"/>
    <w:rsid w:val="00C1646F"/>
    <w:rsid w:val="00C23742"/>
    <w:rsid w:val="00C23871"/>
    <w:rsid w:val="00C30BB1"/>
    <w:rsid w:val="00C3338C"/>
    <w:rsid w:val="00C33B10"/>
    <w:rsid w:val="00C42B7E"/>
    <w:rsid w:val="00C462CF"/>
    <w:rsid w:val="00C517C9"/>
    <w:rsid w:val="00C643EA"/>
    <w:rsid w:val="00C65715"/>
    <w:rsid w:val="00C701B3"/>
    <w:rsid w:val="00C71EB1"/>
    <w:rsid w:val="00C7329C"/>
    <w:rsid w:val="00C738BC"/>
    <w:rsid w:val="00C7718D"/>
    <w:rsid w:val="00C818BE"/>
    <w:rsid w:val="00C81BEC"/>
    <w:rsid w:val="00C83C62"/>
    <w:rsid w:val="00C85961"/>
    <w:rsid w:val="00C90D30"/>
    <w:rsid w:val="00C91A9E"/>
    <w:rsid w:val="00C92746"/>
    <w:rsid w:val="00CA1968"/>
    <w:rsid w:val="00CA199D"/>
    <w:rsid w:val="00CA3D69"/>
    <w:rsid w:val="00CB279D"/>
    <w:rsid w:val="00CB455B"/>
    <w:rsid w:val="00CB5E11"/>
    <w:rsid w:val="00CB5FEF"/>
    <w:rsid w:val="00CC1D25"/>
    <w:rsid w:val="00CC558A"/>
    <w:rsid w:val="00CD2170"/>
    <w:rsid w:val="00CD3471"/>
    <w:rsid w:val="00CE68A3"/>
    <w:rsid w:val="00CF167F"/>
    <w:rsid w:val="00CF1DF6"/>
    <w:rsid w:val="00CF354A"/>
    <w:rsid w:val="00CF3B81"/>
    <w:rsid w:val="00CF570B"/>
    <w:rsid w:val="00CF5A72"/>
    <w:rsid w:val="00CF74A1"/>
    <w:rsid w:val="00CF78A1"/>
    <w:rsid w:val="00D03C10"/>
    <w:rsid w:val="00D1463B"/>
    <w:rsid w:val="00D164F8"/>
    <w:rsid w:val="00D20287"/>
    <w:rsid w:val="00D21A63"/>
    <w:rsid w:val="00D25F9E"/>
    <w:rsid w:val="00D30A91"/>
    <w:rsid w:val="00D3143B"/>
    <w:rsid w:val="00D31F70"/>
    <w:rsid w:val="00D321C6"/>
    <w:rsid w:val="00D3618E"/>
    <w:rsid w:val="00D40AEB"/>
    <w:rsid w:val="00D47C15"/>
    <w:rsid w:val="00D5010E"/>
    <w:rsid w:val="00D505AE"/>
    <w:rsid w:val="00D525BB"/>
    <w:rsid w:val="00D5468E"/>
    <w:rsid w:val="00D60F4F"/>
    <w:rsid w:val="00D61977"/>
    <w:rsid w:val="00D7151A"/>
    <w:rsid w:val="00D84B90"/>
    <w:rsid w:val="00D90D46"/>
    <w:rsid w:val="00D91F83"/>
    <w:rsid w:val="00D93E01"/>
    <w:rsid w:val="00D979EF"/>
    <w:rsid w:val="00DB161A"/>
    <w:rsid w:val="00DB1DEA"/>
    <w:rsid w:val="00DB1ED0"/>
    <w:rsid w:val="00DC12B8"/>
    <w:rsid w:val="00DD328A"/>
    <w:rsid w:val="00DD3C01"/>
    <w:rsid w:val="00DE0C82"/>
    <w:rsid w:val="00DE3057"/>
    <w:rsid w:val="00DE510F"/>
    <w:rsid w:val="00DE7062"/>
    <w:rsid w:val="00DF0753"/>
    <w:rsid w:val="00DF2894"/>
    <w:rsid w:val="00DF3C0A"/>
    <w:rsid w:val="00DF7A1A"/>
    <w:rsid w:val="00E004AF"/>
    <w:rsid w:val="00E04E27"/>
    <w:rsid w:val="00E108A3"/>
    <w:rsid w:val="00E1485B"/>
    <w:rsid w:val="00E164D2"/>
    <w:rsid w:val="00E177F4"/>
    <w:rsid w:val="00E17CB5"/>
    <w:rsid w:val="00E22D95"/>
    <w:rsid w:val="00E2619E"/>
    <w:rsid w:val="00E27500"/>
    <w:rsid w:val="00E34280"/>
    <w:rsid w:val="00E34AFB"/>
    <w:rsid w:val="00E351E1"/>
    <w:rsid w:val="00E44664"/>
    <w:rsid w:val="00E450E2"/>
    <w:rsid w:val="00E52540"/>
    <w:rsid w:val="00E52E0B"/>
    <w:rsid w:val="00E54430"/>
    <w:rsid w:val="00E54DD8"/>
    <w:rsid w:val="00E57C07"/>
    <w:rsid w:val="00E6154F"/>
    <w:rsid w:val="00E62C24"/>
    <w:rsid w:val="00E6393A"/>
    <w:rsid w:val="00E6623D"/>
    <w:rsid w:val="00E66AF1"/>
    <w:rsid w:val="00E6756D"/>
    <w:rsid w:val="00E67E48"/>
    <w:rsid w:val="00E81547"/>
    <w:rsid w:val="00E82AD6"/>
    <w:rsid w:val="00E847BD"/>
    <w:rsid w:val="00E8609D"/>
    <w:rsid w:val="00E93D37"/>
    <w:rsid w:val="00E968D8"/>
    <w:rsid w:val="00E9790F"/>
    <w:rsid w:val="00EA2F81"/>
    <w:rsid w:val="00EA531B"/>
    <w:rsid w:val="00EB1E6B"/>
    <w:rsid w:val="00EC01AD"/>
    <w:rsid w:val="00EC3443"/>
    <w:rsid w:val="00EC5493"/>
    <w:rsid w:val="00ED7D29"/>
    <w:rsid w:val="00EE4089"/>
    <w:rsid w:val="00EE585B"/>
    <w:rsid w:val="00EF1AE0"/>
    <w:rsid w:val="00EF1BC5"/>
    <w:rsid w:val="00EF3DF7"/>
    <w:rsid w:val="00F0045A"/>
    <w:rsid w:val="00F0075C"/>
    <w:rsid w:val="00F04786"/>
    <w:rsid w:val="00F069B9"/>
    <w:rsid w:val="00F121EA"/>
    <w:rsid w:val="00F133F4"/>
    <w:rsid w:val="00F149C5"/>
    <w:rsid w:val="00F24AB0"/>
    <w:rsid w:val="00F42173"/>
    <w:rsid w:val="00F52485"/>
    <w:rsid w:val="00F57B74"/>
    <w:rsid w:val="00F61E0D"/>
    <w:rsid w:val="00F6406D"/>
    <w:rsid w:val="00F722B8"/>
    <w:rsid w:val="00F74A96"/>
    <w:rsid w:val="00F824E4"/>
    <w:rsid w:val="00F83A72"/>
    <w:rsid w:val="00F87E61"/>
    <w:rsid w:val="00F92BD3"/>
    <w:rsid w:val="00F948A9"/>
    <w:rsid w:val="00F94F42"/>
    <w:rsid w:val="00F9576C"/>
    <w:rsid w:val="00F958FD"/>
    <w:rsid w:val="00FA205D"/>
    <w:rsid w:val="00FA41A8"/>
    <w:rsid w:val="00FA474B"/>
    <w:rsid w:val="00FA70D0"/>
    <w:rsid w:val="00FB554C"/>
    <w:rsid w:val="00FC0C64"/>
    <w:rsid w:val="00FC4A91"/>
    <w:rsid w:val="00FD2F93"/>
    <w:rsid w:val="00FD4B7A"/>
    <w:rsid w:val="00FD6208"/>
    <w:rsid w:val="00FD78EB"/>
    <w:rsid w:val="00FD7DD6"/>
    <w:rsid w:val="00FE1699"/>
    <w:rsid w:val="00FE1B63"/>
    <w:rsid w:val="00FE3996"/>
    <w:rsid w:val="00FE3A87"/>
    <w:rsid w:val="00FE5AD4"/>
    <w:rsid w:val="00FE6E4B"/>
    <w:rsid w:val="00FF78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0A68"/>
  <w15:docId w15:val="{80D18F9D-4636-4857-9DDF-7BEE65A6D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styleId="UnresolvedMention">
    <w:name w:val="Unresolved Mention"/>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iPriority w:val="99"/>
    <w:unhideWhenUsed/>
    <w:rsid w:val="00433153"/>
    <w:pPr>
      <w:tabs>
        <w:tab w:val="center" w:pos="4513"/>
        <w:tab w:val="right" w:pos="9026"/>
      </w:tabs>
    </w:pPr>
  </w:style>
  <w:style w:type="character" w:customStyle="1" w:styleId="FooterChar">
    <w:name w:val="Footer Char"/>
    <w:basedOn w:val="DefaultParagraphFont"/>
    <w:link w:val="Footer"/>
    <w:uiPriority w:val="99"/>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 w:type="paragraph" w:styleId="NormalWeb">
    <w:name w:val="Normal (Web)"/>
    <w:basedOn w:val="Normal"/>
    <w:uiPriority w:val="99"/>
    <w:semiHidden/>
    <w:unhideWhenUsed/>
    <w:rsid w:val="00C7329C"/>
    <w:pPr>
      <w:widowControl/>
      <w:autoSpaceDE/>
      <w:autoSpaceDN/>
    </w:pPr>
    <w:rPr>
      <w:rFonts w:ascii="Calibri" w:eastAsiaTheme="minorHAnsi" w:hAnsi="Calibri" w:cs="Calibri"/>
      <w:lang w:bidi="ar-SA"/>
    </w:rPr>
  </w:style>
  <w:style w:type="character" w:customStyle="1" w:styleId="BodyTextChar">
    <w:name w:val="Body Text Char"/>
    <w:basedOn w:val="DefaultParagraphFont"/>
    <w:link w:val="BodyText"/>
    <w:uiPriority w:val="1"/>
    <w:rsid w:val="00A15690"/>
    <w:rPr>
      <w:rFonts w:ascii="Arial" w:eastAsia="Arial" w:hAnsi="Arial" w:cs="Arial"/>
      <w:lang w:val="en-GB" w:eastAsia="en-GB" w:bidi="en-GB"/>
    </w:rPr>
  </w:style>
  <w:style w:type="paragraph" w:customStyle="1" w:styleId="Default">
    <w:name w:val="Default"/>
    <w:rsid w:val="00F24AB0"/>
    <w:pPr>
      <w:widowControl/>
      <w:adjustRightInd w:val="0"/>
    </w:pPr>
    <w:rPr>
      <w:rFonts w:ascii="Times New Roman" w:hAnsi="Times New Roman" w:cs="Times New Roman"/>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218077">
      <w:bodyDiv w:val="1"/>
      <w:marLeft w:val="0"/>
      <w:marRight w:val="0"/>
      <w:marTop w:val="0"/>
      <w:marBottom w:val="0"/>
      <w:divBdr>
        <w:top w:val="none" w:sz="0" w:space="0" w:color="auto"/>
        <w:left w:val="none" w:sz="0" w:space="0" w:color="auto"/>
        <w:bottom w:val="none" w:sz="0" w:space="0" w:color="auto"/>
        <w:right w:val="none" w:sz="0" w:space="0" w:color="auto"/>
      </w:divBdr>
    </w:div>
    <w:div w:id="586421129">
      <w:bodyDiv w:val="1"/>
      <w:marLeft w:val="0"/>
      <w:marRight w:val="0"/>
      <w:marTop w:val="0"/>
      <w:marBottom w:val="0"/>
      <w:divBdr>
        <w:top w:val="none" w:sz="0" w:space="0" w:color="auto"/>
        <w:left w:val="none" w:sz="0" w:space="0" w:color="auto"/>
        <w:bottom w:val="none" w:sz="0" w:space="0" w:color="auto"/>
        <w:right w:val="none" w:sz="0" w:space="0" w:color="auto"/>
      </w:divBdr>
    </w:div>
    <w:div w:id="1319650689">
      <w:bodyDiv w:val="1"/>
      <w:marLeft w:val="0"/>
      <w:marRight w:val="0"/>
      <w:marTop w:val="0"/>
      <w:marBottom w:val="0"/>
      <w:divBdr>
        <w:top w:val="none" w:sz="0" w:space="0" w:color="auto"/>
        <w:left w:val="none" w:sz="0" w:space="0" w:color="auto"/>
        <w:bottom w:val="none" w:sz="0" w:space="0" w:color="auto"/>
        <w:right w:val="none" w:sz="0" w:space="0" w:color="auto"/>
      </w:divBdr>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lapfordparishcouncil.org.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CB61F-DE41-44C2-8810-E8E940015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7671</TotalTime>
  <Pages>4</Pages>
  <Words>990</Words>
  <Characters>5645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Jenkins</dc:creator>
  <cp:keywords/>
  <dc:description/>
  <cp:lastModifiedBy>Lapford Parish Council</cp:lastModifiedBy>
  <cp:revision>5</cp:revision>
  <cp:lastPrinted>2022-01-27T11:48:00Z</cp:lastPrinted>
  <dcterms:created xsi:type="dcterms:W3CDTF">2022-01-19T08:56:00Z</dcterms:created>
  <dcterms:modified xsi:type="dcterms:W3CDTF">2022-01-27T11:57:00Z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